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9B" w:rsidRPr="000F0D4D" w:rsidRDefault="003A729B" w:rsidP="003A729B">
      <w:pPr>
        <w:pStyle w:val="Body1"/>
        <w:rPr>
          <w:rFonts w:ascii="Arial" w:hAnsi="Arial" w:cs="Arial"/>
          <w:b/>
          <w:caps/>
          <w:color w:val="333333"/>
          <w:sz w:val="20"/>
          <w:u w:color="333333"/>
        </w:rPr>
      </w:pPr>
      <w:r w:rsidRPr="000F0D4D">
        <w:rPr>
          <w:rFonts w:ascii="Arial" w:hAnsi="Arial" w:cs="Arial"/>
          <w:b/>
          <w:caps/>
          <w:color w:val="333333"/>
          <w:sz w:val="20"/>
          <w:u w:color="333333"/>
        </w:rPr>
        <w:t>FOR IMMEDIATE RELEASE</w:t>
      </w:r>
    </w:p>
    <w:p w:rsidR="003A729B" w:rsidRPr="000F0D4D" w:rsidRDefault="003A729B" w:rsidP="003A729B">
      <w:pPr>
        <w:pStyle w:val="Body1"/>
        <w:rPr>
          <w:rFonts w:ascii="Arial" w:hAnsi="Arial" w:cs="Arial"/>
          <w:b/>
          <w:caps/>
          <w:color w:val="333333"/>
          <w:sz w:val="20"/>
          <w:u w:color="333333"/>
        </w:rPr>
      </w:pPr>
    </w:p>
    <w:p w:rsidR="003A729B" w:rsidRPr="000F0D4D" w:rsidRDefault="003A729B" w:rsidP="003A729B">
      <w:pPr>
        <w:pStyle w:val="Body1"/>
        <w:rPr>
          <w:rFonts w:ascii="Arial" w:hAnsi="Arial" w:cs="Arial"/>
          <w:b/>
          <w:caps/>
          <w:color w:val="333333"/>
          <w:sz w:val="20"/>
          <w:u w:color="333333"/>
        </w:rPr>
      </w:pPr>
      <w:r w:rsidRPr="000F0D4D">
        <w:rPr>
          <w:rFonts w:ascii="Arial" w:hAnsi="Arial" w:cs="Arial"/>
          <w:b/>
          <w:caps/>
          <w:color w:val="333333"/>
          <w:sz w:val="20"/>
          <w:u w:color="333333"/>
        </w:rPr>
        <w:t xml:space="preserve">contact: </w:t>
      </w:r>
    </w:p>
    <w:p w:rsidR="00E03350" w:rsidRPr="000F0D4D" w:rsidRDefault="00E03350" w:rsidP="00E03350">
      <w:pPr>
        <w:pStyle w:val="Body1"/>
        <w:rPr>
          <w:rFonts w:ascii="Arial" w:hAnsi="Arial" w:cs="Arial"/>
          <w:caps/>
          <w:color w:val="333333"/>
          <w:sz w:val="20"/>
          <w:u w:color="333333"/>
        </w:rPr>
      </w:pPr>
      <w:r w:rsidRPr="000F0D4D">
        <w:rPr>
          <w:rFonts w:ascii="Arial" w:hAnsi="Arial" w:cs="Arial"/>
          <w:caps/>
          <w:color w:val="333333"/>
          <w:sz w:val="20"/>
          <w:u w:color="333333"/>
        </w:rPr>
        <w:t>tODD BERMAN</w:t>
      </w:r>
    </w:p>
    <w:p w:rsidR="00E03350" w:rsidRPr="000F0D4D" w:rsidRDefault="00BE3F2A" w:rsidP="00E03350">
      <w:pPr>
        <w:pStyle w:val="Body1"/>
        <w:rPr>
          <w:rFonts w:ascii="Arial" w:hAnsi="Arial" w:cs="Arial"/>
          <w:sz w:val="20"/>
        </w:rPr>
      </w:pPr>
      <w:hyperlink r:id="rId8" w:history="1">
        <w:r w:rsidR="007A3558" w:rsidRPr="006117C1">
          <w:rPr>
            <w:rStyle w:val="Hyperlink"/>
            <w:rFonts w:ascii="Arial" w:hAnsi="Arial" w:cs="Arial"/>
            <w:caps/>
            <w:sz w:val="20"/>
            <w:u w:color="0000FF"/>
          </w:rPr>
          <w:t>TBERMAN@penguinRANDOMHOUSE.COM</w:t>
        </w:r>
      </w:hyperlink>
    </w:p>
    <w:p w:rsidR="00E03350" w:rsidRPr="000F0D4D" w:rsidRDefault="00E03350" w:rsidP="00E03350">
      <w:pPr>
        <w:pStyle w:val="Body1"/>
        <w:rPr>
          <w:rFonts w:ascii="Arial" w:hAnsi="Arial" w:cs="Arial"/>
          <w:caps/>
          <w:color w:val="333333"/>
          <w:sz w:val="20"/>
          <w:u w:color="333333"/>
        </w:rPr>
      </w:pPr>
      <w:r w:rsidRPr="000F0D4D">
        <w:rPr>
          <w:rFonts w:ascii="Arial" w:hAnsi="Arial" w:cs="Arial"/>
          <w:caps/>
          <w:color w:val="333333"/>
          <w:sz w:val="20"/>
          <w:u w:color="333333"/>
        </w:rPr>
        <w:t>(212) 782-2842</w:t>
      </w:r>
    </w:p>
    <w:p w:rsidR="003A729B" w:rsidRDefault="003A729B" w:rsidP="003A729B">
      <w:pPr>
        <w:pStyle w:val="Body1"/>
        <w:rPr>
          <w:rFonts w:ascii="Arial" w:hAnsi="Arial" w:cs="Arial"/>
          <w:caps/>
          <w:color w:val="333333"/>
          <w:sz w:val="20"/>
          <w:u w:color="333333"/>
        </w:rPr>
      </w:pPr>
    </w:p>
    <w:p w:rsidR="003A729B" w:rsidRDefault="003A729B" w:rsidP="003A729B">
      <w:pPr>
        <w:pStyle w:val="Body1"/>
        <w:jc w:val="center"/>
        <w:rPr>
          <w:rFonts w:ascii="Arial" w:hAnsi="Arial" w:cs="Arial"/>
          <w:caps/>
          <w:color w:val="333333"/>
          <w:sz w:val="20"/>
          <w:u w:color="333333"/>
        </w:rPr>
      </w:pPr>
    </w:p>
    <w:p w:rsidR="008814EB" w:rsidRDefault="008E3075" w:rsidP="008814EB">
      <w:pPr>
        <w:pStyle w:val="Body1"/>
        <w:jc w:val="center"/>
        <w:rPr>
          <w:rFonts w:ascii="Arial" w:hAnsi="Arial" w:cs="Arial"/>
          <w:b/>
          <w:caps/>
          <w:color w:val="auto"/>
          <w:sz w:val="20"/>
          <w:u w:color="333333"/>
        </w:rPr>
      </w:pPr>
      <w:r>
        <w:rPr>
          <w:rFonts w:ascii="Arial" w:hAnsi="Arial" w:cs="Arial"/>
          <w:b/>
          <w:caps/>
          <w:color w:val="auto"/>
          <w:sz w:val="20"/>
          <w:u w:color="333333"/>
        </w:rPr>
        <w:t>PARALLAX PRESS</w:t>
      </w:r>
      <w:r w:rsidR="008814EB">
        <w:rPr>
          <w:rFonts w:ascii="Arial" w:hAnsi="Arial" w:cs="Arial"/>
          <w:b/>
          <w:caps/>
          <w:color w:val="auto"/>
          <w:sz w:val="20"/>
          <w:u w:color="333333"/>
        </w:rPr>
        <w:t xml:space="preserve"> and</w:t>
      </w:r>
      <w:r w:rsidR="008814EB" w:rsidRPr="008814EB">
        <w:rPr>
          <w:rFonts w:ascii="Arial" w:hAnsi="Arial" w:cs="Arial"/>
          <w:b/>
          <w:caps/>
          <w:color w:val="auto"/>
          <w:sz w:val="20"/>
          <w:u w:color="333333"/>
        </w:rPr>
        <w:t xml:space="preserve"> </w:t>
      </w:r>
      <w:r w:rsidR="008814EB">
        <w:rPr>
          <w:rFonts w:ascii="Arial" w:hAnsi="Arial" w:cs="Arial"/>
          <w:b/>
          <w:caps/>
          <w:color w:val="auto"/>
          <w:sz w:val="20"/>
          <w:u w:color="333333"/>
        </w:rPr>
        <w:t>PENGUIN RANDOM HOUSE PUBLISHER SERVICES</w:t>
      </w:r>
    </w:p>
    <w:p w:rsidR="00040E89" w:rsidRPr="00040E89" w:rsidRDefault="00E03350" w:rsidP="006C3190">
      <w:pPr>
        <w:pStyle w:val="Body1"/>
        <w:jc w:val="center"/>
        <w:rPr>
          <w:rFonts w:ascii="Arial" w:hAnsi="Arial" w:cs="Arial"/>
          <w:b/>
          <w:caps/>
          <w:color w:val="auto"/>
          <w:sz w:val="20"/>
          <w:u w:color="333333"/>
        </w:rPr>
      </w:pPr>
      <w:r>
        <w:rPr>
          <w:rFonts w:ascii="Arial" w:hAnsi="Arial" w:cs="Arial"/>
          <w:b/>
          <w:caps/>
          <w:color w:val="auto"/>
          <w:sz w:val="20"/>
          <w:u w:color="333333"/>
        </w:rPr>
        <w:t xml:space="preserve"> </w:t>
      </w:r>
      <w:r w:rsidR="00267EC7" w:rsidRPr="00040E89">
        <w:rPr>
          <w:rFonts w:ascii="Arial" w:hAnsi="Arial" w:cs="Arial"/>
          <w:b/>
          <w:caps/>
          <w:color w:val="auto"/>
          <w:sz w:val="20"/>
          <w:u w:color="333333"/>
        </w:rPr>
        <w:t>ENTER</w:t>
      </w:r>
      <w:r w:rsidR="00D966C1">
        <w:rPr>
          <w:rFonts w:ascii="Arial" w:hAnsi="Arial" w:cs="Arial"/>
          <w:b/>
          <w:caps/>
          <w:color w:val="auto"/>
          <w:sz w:val="20"/>
          <w:u w:color="333333"/>
        </w:rPr>
        <w:t xml:space="preserve"> </w:t>
      </w:r>
      <w:r w:rsidR="008E3075">
        <w:rPr>
          <w:rFonts w:ascii="Arial" w:hAnsi="Arial" w:cs="Arial"/>
          <w:b/>
          <w:caps/>
          <w:color w:val="auto"/>
          <w:sz w:val="20"/>
          <w:u w:color="333333"/>
        </w:rPr>
        <w:t>april 2016</w:t>
      </w:r>
      <w:r w:rsidR="008814EB">
        <w:rPr>
          <w:rFonts w:ascii="Arial" w:hAnsi="Arial" w:cs="Arial"/>
          <w:b/>
          <w:caps/>
          <w:color w:val="auto"/>
          <w:sz w:val="20"/>
          <w:u w:color="333333"/>
        </w:rPr>
        <w:t xml:space="preserve"> </w:t>
      </w:r>
      <w:r>
        <w:rPr>
          <w:rFonts w:ascii="Arial" w:hAnsi="Arial" w:cs="Arial"/>
          <w:b/>
          <w:caps/>
          <w:color w:val="auto"/>
          <w:sz w:val="20"/>
          <w:u w:color="333333"/>
        </w:rPr>
        <w:t xml:space="preserve">sales and </w:t>
      </w:r>
      <w:r w:rsidR="008814EB">
        <w:rPr>
          <w:rFonts w:ascii="Arial" w:hAnsi="Arial" w:cs="Arial"/>
          <w:b/>
          <w:caps/>
          <w:color w:val="auto"/>
          <w:sz w:val="20"/>
          <w:u w:color="333333"/>
        </w:rPr>
        <w:t>DISTRIBUTION</w:t>
      </w:r>
      <w:r>
        <w:rPr>
          <w:rFonts w:ascii="Arial" w:hAnsi="Arial" w:cs="Arial"/>
          <w:b/>
          <w:caps/>
          <w:color w:val="auto"/>
          <w:sz w:val="20"/>
          <w:u w:color="333333"/>
        </w:rPr>
        <w:t xml:space="preserve"> </w:t>
      </w:r>
      <w:r w:rsidR="002C51FC">
        <w:rPr>
          <w:rFonts w:ascii="Arial" w:hAnsi="Arial" w:cs="Arial"/>
          <w:b/>
          <w:caps/>
          <w:color w:val="auto"/>
          <w:sz w:val="20"/>
          <w:u w:color="333333"/>
        </w:rPr>
        <w:t>AGREEMEN</w:t>
      </w:r>
      <w:r w:rsidR="008814EB">
        <w:rPr>
          <w:rFonts w:ascii="Arial" w:hAnsi="Arial" w:cs="Arial"/>
          <w:b/>
          <w:caps/>
          <w:color w:val="auto"/>
          <w:sz w:val="20"/>
          <w:u w:color="333333"/>
        </w:rPr>
        <w:t>t</w:t>
      </w:r>
    </w:p>
    <w:p w:rsidR="003A729B" w:rsidRDefault="003A729B" w:rsidP="003F45D0">
      <w:pPr>
        <w:pStyle w:val="Body1"/>
        <w:jc w:val="both"/>
        <w:rPr>
          <w:rFonts w:ascii="Arial" w:hAnsi="Arial" w:cs="Arial"/>
          <w:b/>
          <w:caps/>
          <w:color w:val="333333"/>
          <w:sz w:val="20"/>
          <w:u w:color="333333"/>
        </w:rPr>
      </w:pPr>
    </w:p>
    <w:p w:rsidR="00D966C1" w:rsidRPr="00165BA7" w:rsidRDefault="003A729B" w:rsidP="003F45D0">
      <w:pPr>
        <w:pStyle w:val="Body1"/>
        <w:jc w:val="both"/>
        <w:rPr>
          <w:rStyle w:val="apple-converted-space"/>
          <w:rFonts w:ascii="Arial" w:hAnsi="Arial" w:cs="Arial"/>
          <w:sz w:val="20"/>
        </w:rPr>
      </w:pPr>
      <w:r w:rsidRPr="00165BA7">
        <w:rPr>
          <w:rFonts w:ascii="Arial" w:hAnsi="Arial" w:cs="Arial"/>
          <w:sz w:val="20"/>
        </w:rPr>
        <w:t>(</w:t>
      </w:r>
      <w:r w:rsidR="00906669" w:rsidRPr="00165BA7">
        <w:rPr>
          <w:rFonts w:ascii="Arial" w:hAnsi="Arial" w:cs="Arial"/>
          <w:sz w:val="20"/>
        </w:rPr>
        <w:t>October</w:t>
      </w:r>
      <w:r w:rsidR="008814EB" w:rsidRPr="00165BA7">
        <w:rPr>
          <w:rFonts w:ascii="Arial" w:hAnsi="Arial" w:cs="Arial"/>
          <w:color w:val="auto"/>
          <w:sz w:val="20"/>
        </w:rPr>
        <w:t xml:space="preserve"> </w:t>
      </w:r>
      <w:r w:rsidR="00565925" w:rsidRPr="00165BA7">
        <w:rPr>
          <w:rFonts w:ascii="Arial" w:hAnsi="Arial" w:cs="Arial"/>
          <w:color w:val="auto"/>
          <w:sz w:val="20"/>
        </w:rPr>
        <w:t>6</w:t>
      </w:r>
      <w:r w:rsidR="00A4542E" w:rsidRPr="00165BA7">
        <w:rPr>
          <w:rFonts w:ascii="Arial" w:hAnsi="Arial" w:cs="Arial"/>
          <w:color w:val="auto"/>
          <w:sz w:val="20"/>
        </w:rPr>
        <w:t>,</w:t>
      </w:r>
      <w:r w:rsidR="00EA4E43" w:rsidRPr="00165BA7">
        <w:rPr>
          <w:rFonts w:ascii="Arial" w:hAnsi="Arial" w:cs="Arial"/>
          <w:color w:val="auto"/>
          <w:sz w:val="20"/>
        </w:rPr>
        <w:t xml:space="preserve"> </w:t>
      </w:r>
      <w:r w:rsidR="008814EB" w:rsidRPr="00165BA7">
        <w:rPr>
          <w:rFonts w:ascii="Arial" w:hAnsi="Arial" w:cs="Arial"/>
          <w:color w:val="auto"/>
          <w:sz w:val="20"/>
        </w:rPr>
        <w:t>201</w:t>
      </w:r>
      <w:r w:rsidR="008814EB" w:rsidRPr="00165BA7">
        <w:rPr>
          <w:rFonts w:ascii="Arial" w:hAnsi="Arial" w:cs="Arial"/>
          <w:sz w:val="20"/>
        </w:rPr>
        <w:t>5</w:t>
      </w:r>
      <w:r w:rsidR="002E27BE" w:rsidRPr="00165BA7">
        <w:rPr>
          <w:rFonts w:ascii="Arial" w:hAnsi="Arial" w:cs="Arial"/>
          <w:sz w:val="20"/>
        </w:rPr>
        <w:t>,</w:t>
      </w:r>
      <w:r w:rsidRPr="00165BA7">
        <w:rPr>
          <w:rFonts w:ascii="Arial" w:hAnsi="Arial" w:cs="Arial"/>
          <w:sz w:val="20"/>
        </w:rPr>
        <w:t xml:space="preserve"> New York, NY) — Penguin Random House Publisher Services today announced</w:t>
      </w:r>
      <w:r w:rsidRPr="00165BA7">
        <w:rPr>
          <w:rFonts w:ascii="Arial" w:hAnsi="Arial" w:cs="Arial"/>
          <w:color w:val="auto"/>
          <w:sz w:val="20"/>
        </w:rPr>
        <w:t xml:space="preserve"> </w:t>
      </w:r>
      <w:r w:rsidR="0049109D" w:rsidRPr="00165BA7">
        <w:rPr>
          <w:rFonts w:ascii="Arial" w:hAnsi="Arial" w:cs="Arial"/>
          <w:color w:val="auto"/>
          <w:sz w:val="20"/>
        </w:rPr>
        <w:t xml:space="preserve">a </w:t>
      </w:r>
      <w:r w:rsidR="008814EB" w:rsidRPr="00165BA7">
        <w:rPr>
          <w:rFonts w:ascii="Arial" w:hAnsi="Arial" w:cs="Arial"/>
          <w:color w:val="auto"/>
          <w:sz w:val="20"/>
        </w:rPr>
        <w:t>multi-year</w:t>
      </w:r>
      <w:r w:rsidR="009F6FC6" w:rsidRPr="00165BA7">
        <w:rPr>
          <w:rFonts w:ascii="Arial" w:hAnsi="Arial" w:cs="Arial"/>
          <w:color w:val="auto"/>
          <w:sz w:val="20"/>
        </w:rPr>
        <w:t xml:space="preserve"> </w:t>
      </w:r>
      <w:r w:rsidR="0049109D" w:rsidRPr="00165BA7">
        <w:rPr>
          <w:rFonts w:ascii="Arial" w:hAnsi="Arial" w:cs="Arial"/>
          <w:color w:val="auto"/>
          <w:sz w:val="20"/>
        </w:rPr>
        <w:t>sales</w:t>
      </w:r>
      <w:r w:rsidR="005E167B" w:rsidRPr="00165BA7">
        <w:rPr>
          <w:rFonts w:ascii="Arial" w:hAnsi="Arial" w:cs="Arial"/>
          <w:color w:val="auto"/>
          <w:sz w:val="20"/>
        </w:rPr>
        <w:t xml:space="preserve"> and distribution</w:t>
      </w:r>
      <w:r w:rsidRPr="00165BA7">
        <w:rPr>
          <w:rFonts w:ascii="Arial" w:hAnsi="Arial" w:cs="Arial"/>
          <w:color w:val="auto"/>
          <w:sz w:val="20"/>
        </w:rPr>
        <w:t xml:space="preserve"> </w:t>
      </w:r>
      <w:r w:rsidR="002C51FC" w:rsidRPr="00165BA7">
        <w:rPr>
          <w:rFonts w:ascii="Arial" w:hAnsi="Arial" w:cs="Arial"/>
          <w:color w:val="auto"/>
          <w:sz w:val="20"/>
        </w:rPr>
        <w:t>agreement</w:t>
      </w:r>
      <w:r w:rsidRPr="00165BA7">
        <w:rPr>
          <w:rFonts w:ascii="Arial" w:hAnsi="Arial" w:cs="Arial"/>
          <w:color w:val="auto"/>
          <w:sz w:val="20"/>
        </w:rPr>
        <w:t xml:space="preserve"> with </w:t>
      </w:r>
      <w:r w:rsidR="008E3075" w:rsidRPr="00165BA7">
        <w:rPr>
          <w:rFonts w:ascii="Arial" w:hAnsi="Arial" w:cs="Arial"/>
          <w:color w:val="auto"/>
          <w:sz w:val="20"/>
        </w:rPr>
        <w:t>Parallax Press</w:t>
      </w:r>
      <w:r w:rsidR="008814EB" w:rsidRPr="00165BA7">
        <w:rPr>
          <w:rFonts w:ascii="Arial" w:hAnsi="Arial" w:cs="Arial"/>
          <w:color w:val="auto"/>
          <w:sz w:val="20"/>
        </w:rPr>
        <w:t>,</w:t>
      </w:r>
      <w:r w:rsidR="00D43839" w:rsidRPr="00165BA7">
        <w:rPr>
          <w:rFonts w:ascii="Arial" w:hAnsi="Arial" w:cs="Arial"/>
          <w:color w:val="auto"/>
          <w:sz w:val="20"/>
        </w:rPr>
        <w:t xml:space="preserve"> </w:t>
      </w:r>
      <w:r w:rsidR="00E31C45" w:rsidRPr="00165BA7">
        <w:rPr>
          <w:rFonts w:ascii="Arial" w:hAnsi="Arial" w:cs="Arial"/>
          <w:color w:val="auto"/>
          <w:sz w:val="20"/>
        </w:rPr>
        <w:t>a non</w:t>
      </w:r>
      <w:r w:rsidR="008E3075" w:rsidRPr="00165BA7">
        <w:rPr>
          <w:rFonts w:ascii="Arial" w:hAnsi="Arial" w:cs="Arial"/>
          <w:color w:val="auto"/>
          <w:sz w:val="20"/>
        </w:rPr>
        <w:t xml:space="preserve">profit publisher founded and inspired by Zen Master </w:t>
      </w:r>
      <w:proofErr w:type="spellStart"/>
      <w:r w:rsidR="008E3075" w:rsidRPr="00165BA7">
        <w:rPr>
          <w:rFonts w:ascii="Arial" w:hAnsi="Arial" w:cs="Arial"/>
          <w:color w:val="auto"/>
          <w:sz w:val="20"/>
        </w:rPr>
        <w:t>Thich</w:t>
      </w:r>
      <w:proofErr w:type="spellEnd"/>
      <w:r w:rsidR="008E3075" w:rsidRPr="00165BA7">
        <w:rPr>
          <w:rFonts w:ascii="Arial" w:hAnsi="Arial" w:cs="Arial"/>
          <w:color w:val="auto"/>
          <w:sz w:val="20"/>
        </w:rPr>
        <w:t xml:space="preserve"> </w:t>
      </w:r>
      <w:proofErr w:type="spellStart"/>
      <w:r w:rsidR="008E3075" w:rsidRPr="00165BA7">
        <w:rPr>
          <w:rFonts w:ascii="Arial" w:hAnsi="Arial" w:cs="Arial"/>
          <w:color w:val="auto"/>
          <w:sz w:val="20"/>
        </w:rPr>
        <w:t>Nhat</w:t>
      </w:r>
      <w:proofErr w:type="spellEnd"/>
      <w:r w:rsidR="008E3075" w:rsidRPr="00165BA7">
        <w:rPr>
          <w:rFonts w:ascii="Arial" w:hAnsi="Arial" w:cs="Arial"/>
          <w:color w:val="auto"/>
          <w:sz w:val="20"/>
        </w:rPr>
        <w:t xml:space="preserve"> </w:t>
      </w:r>
      <w:proofErr w:type="spellStart"/>
      <w:r w:rsidR="008E3075" w:rsidRPr="00165BA7">
        <w:rPr>
          <w:rFonts w:ascii="Arial" w:hAnsi="Arial" w:cs="Arial"/>
          <w:color w:val="auto"/>
          <w:sz w:val="20"/>
        </w:rPr>
        <w:t>Hanh</w:t>
      </w:r>
      <w:proofErr w:type="spellEnd"/>
      <w:r w:rsidR="00F6387F" w:rsidRPr="00165BA7">
        <w:rPr>
          <w:rStyle w:val="apple-converted-space"/>
          <w:rFonts w:ascii="Arial" w:hAnsi="Arial" w:cs="Arial"/>
          <w:color w:val="auto"/>
          <w:sz w:val="20"/>
          <w:shd w:val="clear" w:color="auto" w:fill="FFFFFF"/>
        </w:rPr>
        <w:t xml:space="preserve">. </w:t>
      </w:r>
      <w:r w:rsidR="00FB04C5" w:rsidRPr="00165BA7">
        <w:rPr>
          <w:rStyle w:val="apple-converted-space"/>
          <w:rFonts w:ascii="Arial" w:hAnsi="Arial" w:cs="Arial"/>
          <w:color w:val="auto"/>
          <w:sz w:val="20"/>
          <w:shd w:val="clear" w:color="auto" w:fill="FFFFFF"/>
        </w:rPr>
        <w:t>Since its founding</w:t>
      </w:r>
      <w:r w:rsidR="008B65FE" w:rsidRPr="00165BA7">
        <w:rPr>
          <w:rStyle w:val="apple-converted-space"/>
          <w:rFonts w:ascii="Arial" w:hAnsi="Arial" w:cs="Arial"/>
          <w:color w:val="auto"/>
          <w:sz w:val="20"/>
          <w:shd w:val="clear" w:color="auto" w:fill="FFFFFF"/>
        </w:rPr>
        <w:t xml:space="preserve"> in 1986 with the publication of </w:t>
      </w:r>
      <w:r w:rsidR="008B65FE" w:rsidRPr="00165BA7">
        <w:rPr>
          <w:rStyle w:val="apple-converted-space"/>
          <w:rFonts w:ascii="Arial" w:hAnsi="Arial" w:cs="Arial"/>
          <w:i/>
          <w:color w:val="auto"/>
          <w:sz w:val="20"/>
          <w:shd w:val="clear" w:color="auto" w:fill="FFFFFF"/>
        </w:rPr>
        <w:t>Being Peace</w:t>
      </w:r>
      <w:r w:rsidR="008B65FE" w:rsidRPr="00165BA7">
        <w:rPr>
          <w:rStyle w:val="apple-converted-space"/>
          <w:rFonts w:ascii="Arial" w:hAnsi="Arial" w:cs="Arial"/>
          <w:color w:val="auto"/>
          <w:sz w:val="20"/>
          <w:shd w:val="clear" w:color="auto" w:fill="FFFFFF"/>
        </w:rPr>
        <w:t xml:space="preserve">, Parallax has expanded </w:t>
      </w:r>
      <w:r w:rsidR="00FD1AAD" w:rsidRPr="00165BA7">
        <w:rPr>
          <w:rStyle w:val="apple-converted-space"/>
          <w:rFonts w:ascii="Arial" w:hAnsi="Arial" w:cs="Arial"/>
          <w:color w:val="auto"/>
          <w:sz w:val="20"/>
          <w:shd w:val="clear" w:color="auto" w:fill="FFFFFF"/>
        </w:rPr>
        <w:t>its</w:t>
      </w:r>
      <w:r w:rsidR="008B65FE" w:rsidRPr="00165BA7">
        <w:rPr>
          <w:rStyle w:val="apple-converted-space"/>
          <w:rFonts w:ascii="Arial" w:hAnsi="Arial" w:cs="Arial"/>
          <w:color w:val="auto"/>
          <w:sz w:val="20"/>
          <w:shd w:val="clear" w:color="auto" w:fill="FFFFFF"/>
        </w:rPr>
        <w:t xml:space="preserve"> </w:t>
      </w:r>
      <w:r w:rsidR="00E31C45" w:rsidRPr="00165BA7">
        <w:rPr>
          <w:rStyle w:val="apple-converted-space"/>
          <w:rFonts w:ascii="Arial" w:hAnsi="Arial" w:cs="Arial"/>
          <w:color w:val="auto"/>
          <w:sz w:val="20"/>
          <w:shd w:val="clear" w:color="auto" w:fill="FFFFFF"/>
        </w:rPr>
        <w:t>program</w:t>
      </w:r>
      <w:r w:rsidR="008B65FE" w:rsidRPr="00165BA7">
        <w:rPr>
          <w:rStyle w:val="apple-converted-space"/>
          <w:rFonts w:ascii="Arial" w:hAnsi="Arial" w:cs="Arial"/>
          <w:color w:val="auto"/>
          <w:sz w:val="20"/>
          <w:shd w:val="clear" w:color="auto" w:fill="FFFFFF"/>
        </w:rPr>
        <w:t xml:space="preserve"> </w:t>
      </w:r>
      <w:r w:rsidR="00FB04C5" w:rsidRPr="00165BA7">
        <w:rPr>
          <w:rStyle w:val="apple-converted-space"/>
          <w:rFonts w:ascii="Arial" w:hAnsi="Arial" w:cs="Arial"/>
          <w:color w:val="auto"/>
          <w:sz w:val="20"/>
          <w:shd w:val="clear" w:color="auto" w:fill="FFFFFF"/>
        </w:rPr>
        <w:t xml:space="preserve">across a range of categories including mindfulness and meditation, psychology, memoir, </w:t>
      </w:r>
      <w:r w:rsidR="00DB5B4D" w:rsidRPr="00165BA7">
        <w:rPr>
          <w:rStyle w:val="apple-converted-space"/>
          <w:rFonts w:ascii="Arial" w:hAnsi="Arial" w:cs="Arial"/>
          <w:color w:val="auto"/>
          <w:sz w:val="20"/>
          <w:shd w:val="clear" w:color="auto" w:fill="FFFFFF"/>
        </w:rPr>
        <w:t xml:space="preserve">art and creativity, </w:t>
      </w:r>
      <w:r w:rsidR="00FB04C5" w:rsidRPr="00165BA7">
        <w:rPr>
          <w:rStyle w:val="apple-converted-space"/>
          <w:rFonts w:ascii="Arial" w:hAnsi="Arial" w:cs="Arial"/>
          <w:color w:val="auto"/>
          <w:sz w:val="20"/>
          <w:shd w:val="clear" w:color="auto" w:fill="FFFFFF"/>
        </w:rPr>
        <w:t xml:space="preserve">social </w:t>
      </w:r>
      <w:r w:rsidR="009363F0" w:rsidRPr="00165BA7">
        <w:rPr>
          <w:rStyle w:val="apple-converted-space"/>
          <w:rFonts w:ascii="Arial" w:hAnsi="Arial" w:cs="Arial"/>
          <w:color w:val="auto"/>
          <w:sz w:val="20"/>
          <w:shd w:val="clear" w:color="auto" w:fill="FFFFFF"/>
        </w:rPr>
        <w:t xml:space="preserve">justice, poetry, and children’s books. </w:t>
      </w:r>
    </w:p>
    <w:p w:rsidR="00D966C1" w:rsidRPr="00165BA7" w:rsidRDefault="00D966C1" w:rsidP="003F45D0">
      <w:pPr>
        <w:pStyle w:val="Body1"/>
        <w:jc w:val="both"/>
        <w:rPr>
          <w:rStyle w:val="apple-converted-space"/>
          <w:rFonts w:ascii="Arial" w:hAnsi="Arial" w:cs="Arial"/>
          <w:sz w:val="20"/>
        </w:rPr>
      </w:pPr>
    </w:p>
    <w:p w:rsidR="001242C4" w:rsidRPr="00165BA7" w:rsidRDefault="008E3075" w:rsidP="003F45D0">
      <w:pPr>
        <w:pStyle w:val="Body1"/>
        <w:jc w:val="both"/>
        <w:rPr>
          <w:rFonts w:ascii="Arial" w:hAnsi="Arial" w:cs="Arial"/>
          <w:color w:val="auto"/>
          <w:sz w:val="20"/>
          <w:shd w:val="clear" w:color="auto" w:fill="FFFFFF"/>
        </w:rPr>
      </w:pPr>
      <w:r w:rsidRPr="00165BA7">
        <w:rPr>
          <w:rFonts w:ascii="Arial" w:hAnsi="Arial" w:cs="Arial"/>
          <w:color w:val="auto"/>
          <w:sz w:val="20"/>
        </w:rPr>
        <w:t xml:space="preserve">Parallax </w:t>
      </w:r>
      <w:r w:rsidR="007C533A" w:rsidRPr="00165BA7">
        <w:rPr>
          <w:rFonts w:ascii="Arial" w:hAnsi="Arial" w:cs="Arial"/>
          <w:color w:val="auto"/>
          <w:sz w:val="20"/>
        </w:rPr>
        <w:t>will</w:t>
      </w:r>
      <w:r w:rsidR="008814EB" w:rsidRPr="00165BA7">
        <w:rPr>
          <w:rFonts w:ascii="Arial" w:hAnsi="Arial" w:cs="Arial"/>
          <w:color w:val="auto"/>
          <w:sz w:val="20"/>
        </w:rPr>
        <w:t xml:space="preserve"> utilize</w:t>
      </w:r>
      <w:r w:rsidR="00C1141F" w:rsidRPr="00165BA7">
        <w:rPr>
          <w:rFonts w:ascii="Arial" w:hAnsi="Arial" w:cs="Arial"/>
          <w:color w:val="auto"/>
          <w:sz w:val="20"/>
        </w:rPr>
        <w:t xml:space="preserve"> </w:t>
      </w:r>
      <w:r w:rsidR="00D43839" w:rsidRPr="00165BA7">
        <w:rPr>
          <w:rFonts w:ascii="Arial" w:hAnsi="Arial" w:cs="Arial"/>
          <w:color w:val="auto"/>
          <w:sz w:val="20"/>
        </w:rPr>
        <w:t>Penguin Random House</w:t>
      </w:r>
      <w:r w:rsidR="0089088C" w:rsidRPr="00165BA7">
        <w:rPr>
          <w:rFonts w:ascii="Arial" w:hAnsi="Arial" w:cs="Arial"/>
          <w:color w:val="auto"/>
          <w:sz w:val="20"/>
        </w:rPr>
        <w:t>’s wide-</w:t>
      </w:r>
      <w:r w:rsidR="00C1141F" w:rsidRPr="00165BA7">
        <w:rPr>
          <w:rFonts w:ascii="Arial" w:hAnsi="Arial" w:cs="Arial"/>
          <w:color w:val="auto"/>
          <w:sz w:val="20"/>
        </w:rPr>
        <w:t>ranging</w:t>
      </w:r>
      <w:r w:rsidR="003A729B" w:rsidRPr="00165BA7">
        <w:rPr>
          <w:rFonts w:ascii="Arial" w:hAnsi="Arial" w:cs="Arial"/>
          <w:color w:val="auto"/>
          <w:sz w:val="20"/>
        </w:rPr>
        <w:t xml:space="preserve"> sales and distribution services for </w:t>
      </w:r>
      <w:r w:rsidR="0071467D" w:rsidRPr="00165BA7">
        <w:rPr>
          <w:rFonts w:ascii="Arial" w:hAnsi="Arial" w:cs="Arial"/>
          <w:sz w:val="20"/>
        </w:rPr>
        <w:t>all</w:t>
      </w:r>
      <w:r w:rsidR="00C974B0" w:rsidRPr="00165BA7">
        <w:rPr>
          <w:rFonts w:ascii="Arial" w:hAnsi="Arial" w:cs="Arial"/>
          <w:sz w:val="20"/>
        </w:rPr>
        <w:t xml:space="preserve"> of their</w:t>
      </w:r>
      <w:r w:rsidR="0071467D" w:rsidRPr="00165BA7">
        <w:rPr>
          <w:rFonts w:ascii="Arial" w:hAnsi="Arial" w:cs="Arial"/>
          <w:sz w:val="20"/>
        </w:rPr>
        <w:t xml:space="preserve"> </w:t>
      </w:r>
      <w:r w:rsidR="00C7799E" w:rsidRPr="00165BA7">
        <w:rPr>
          <w:rFonts w:ascii="Arial" w:hAnsi="Arial" w:cs="Arial"/>
          <w:sz w:val="20"/>
        </w:rPr>
        <w:t xml:space="preserve">physical and digital </w:t>
      </w:r>
      <w:r w:rsidRPr="00165BA7">
        <w:rPr>
          <w:rFonts w:ascii="Arial" w:hAnsi="Arial" w:cs="Arial"/>
          <w:sz w:val="20"/>
        </w:rPr>
        <w:t xml:space="preserve">titles </w:t>
      </w:r>
      <w:r w:rsidR="005E141D" w:rsidRPr="00165BA7">
        <w:rPr>
          <w:rFonts w:ascii="Arial" w:hAnsi="Arial" w:cs="Arial"/>
          <w:sz w:val="20"/>
        </w:rPr>
        <w:t xml:space="preserve">worldwide </w:t>
      </w:r>
      <w:r w:rsidR="00BD5BF8" w:rsidRPr="00165BA7">
        <w:rPr>
          <w:rFonts w:ascii="Arial" w:hAnsi="Arial" w:cs="Arial"/>
          <w:sz w:val="20"/>
        </w:rPr>
        <w:t xml:space="preserve">beginning </w:t>
      </w:r>
      <w:r w:rsidRPr="00165BA7">
        <w:rPr>
          <w:rFonts w:ascii="Arial" w:hAnsi="Arial" w:cs="Arial"/>
          <w:sz w:val="20"/>
        </w:rPr>
        <w:t>April 2016</w:t>
      </w:r>
      <w:r w:rsidR="00BD5BF8" w:rsidRPr="00165BA7">
        <w:rPr>
          <w:rFonts w:ascii="Arial" w:hAnsi="Arial" w:cs="Arial"/>
          <w:sz w:val="20"/>
        </w:rPr>
        <w:t xml:space="preserve">. </w:t>
      </w:r>
    </w:p>
    <w:p w:rsidR="00675134" w:rsidRPr="00165BA7" w:rsidRDefault="00675134" w:rsidP="003F45D0">
      <w:pPr>
        <w:pStyle w:val="Body1"/>
        <w:jc w:val="both"/>
        <w:rPr>
          <w:rFonts w:ascii="Arial" w:hAnsi="Arial" w:cs="Arial"/>
          <w:sz w:val="20"/>
          <w:u w:color="FF0000"/>
        </w:rPr>
      </w:pPr>
    </w:p>
    <w:p w:rsidR="000B5115" w:rsidRPr="00165BA7" w:rsidRDefault="008E3075" w:rsidP="003F45D0">
      <w:pPr>
        <w:pStyle w:val="Body1"/>
        <w:jc w:val="both"/>
        <w:rPr>
          <w:rFonts w:ascii="Arial" w:hAnsi="Arial" w:cs="Arial"/>
          <w:b/>
          <w:color w:val="auto"/>
          <w:sz w:val="20"/>
          <w:shd w:val="clear" w:color="auto" w:fill="FFFFFF"/>
        </w:rPr>
      </w:pPr>
      <w:r w:rsidRPr="00165BA7">
        <w:rPr>
          <w:rFonts w:ascii="Arial" w:hAnsi="Arial" w:cs="Arial"/>
          <w:color w:val="auto"/>
          <w:sz w:val="20"/>
        </w:rPr>
        <w:t>Parallax</w:t>
      </w:r>
      <w:r w:rsidR="00565925" w:rsidRPr="00165BA7">
        <w:rPr>
          <w:rFonts w:ascii="Arial" w:hAnsi="Arial" w:cs="Arial"/>
          <w:color w:val="auto"/>
          <w:sz w:val="20"/>
        </w:rPr>
        <w:t xml:space="preserve">’s </w:t>
      </w:r>
      <w:r w:rsidR="00147C58" w:rsidRPr="00165BA7">
        <w:rPr>
          <w:rFonts w:ascii="Arial" w:hAnsi="Arial" w:cs="Arial"/>
          <w:color w:val="auto"/>
          <w:sz w:val="20"/>
        </w:rPr>
        <w:t>extensive backlist includes</w:t>
      </w:r>
      <w:r w:rsidR="001A1309" w:rsidRPr="00165BA7">
        <w:rPr>
          <w:rFonts w:ascii="Arial" w:hAnsi="Arial" w:cs="Arial"/>
          <w:bCs/>
          <w:i/>
          <w:color w:val="auto"/>
          <w:sz w:val="20"/>
          <w:shd w:val="clear" w:color="auto" w:fill="FFFFFF"/>
        </w:rPr>
        <w:t xml:space="preserve"> How </w:t>
      </w:r>
      <w:r w:rsidRPr="00165BA7">
        <w:rPr>
          <w:rFonts w:ascii="Arial" w:hAnsi="Arial" w:cs="Arial"/>
          <w:bCs/>
          <w:i/>
          <w:color w:val="auto"/>
          <w:sz w:val="20"/>
          <w:shd w:val="clear" w:color="auto" w:fill="FFFFFF"/>
        </w:rPr>
        <w:t>t</w:t>
      </w:r>
      <w:r w:rsidRPr="00165BA7">
        <w:rPr>
          <w:rFonts w:ascii="Arial" w:hAnsi="Arial" w:cs="Arial"/>
          <w:i/>
          <w:color w:val="auto"/>
          <w:sz w:val="20"/>
          <w:shd w:val="clear" w:color="auto" w:fill="FFFFFF"/>
        </w:rPr>
        <w:t>o Sit</w:t>
      </w:r>
      <w:r w:rsidRPr="00165BA7">
        <w:rPr>
          <w:rFonts w:ascii="Arial" w:hAnsi="Arial" w:cs="Arial"/>
          <w:color w:val="auto"/>
          <w:sz w:val="20"/>
          <w:shd w:val="clear" w:color="auto" w:fill="FFFFFF"/>
        </w:rPr>
        <w:t>;</w:t>
      </w:r>
      <w:r w:rsidRPr="00165BA7">
        <w:rPr>
          <w:rFonts w:ascii="Arial" w:hAnsi="Arial" w:cs="Arial"/>
          <w:i/>
          <w:color w:val="auto"/>
          <w:sz w:val="20"/>
          <w:shd w:val="clear" w:color="auto" w:fill="FFFFFF"/>
        </w:rPr>
        <w:t xml:space="preserve"> How to Love</w:t>
      </w:r>
      <w:r w:rsidRPr="00165BA7">
        <w:rPr>
          <w:rFonts w:ascii="Arial" w:hAnsi="Arial" w:cs="Arial"/>
          <w:color w:val="auto"/>
          <w:sz w:val="20"/>
          <w:shd w:val="clear" w:color="auto" w:fill="FFFFFF"/>
        </w:rPr>
        <w:t>;</w:t>
      </w:r>
      <w:r w:rsidRPr="00165BA7">
        <w:rPr>
          <w:rFonts w:ascii="Arial" w:hAnsi="Arial" w:cs="Arial"/>
          <w:i/>
          <w:color w:val="auto"/>
          <w:sz w:val="20"/>
          <w:shd w:val="clear" w:color="auto" w:fill="FFFFFF"/>
        </w:rPr>
        <w:t xml:space="preserve"> </w:t>
      </w:r>
      <w:r w:rsidRPr="00165BA7">
        <w:rPr>
          <w:rFonts w:ascii="Arial" w:hAnsi="Arial" w:cs="Arial"/>
          <w:color w:val="auto"/>
          <w:sz w:val="20"/>
          <w:shd w:val="clear" w:color="auto" w:fill="FFFFFF"/>
        </w:rPr>
        <w:t xml:space="preserve">and </w:t>
      </w:r>
      <w:r w:rsidRPr="00165BA7">
        <w:rPr>
          <w:rFonts w:ascii="Arial" w:hAnsi="Arial" w:cs="Arial"/>
          <w:i/>
          <w:color w:val="auto"/>
          <w:sz w:val="20"/>
          <w:shd w:val="clear" w:color="auto" w:fill="FFFFFF"/>
        </w:rPr>
        <w:t>How to Eat</w:t>
      </w:r>
      <w:r w:rsidRPr="00165BA7">
        <w:rPr>
          <w:rFonts w:ascii="Arial" w:hAnsi="Arial" w:cs="Arial"/>
          <w:color w:val="auto"/>
          <w:sz w:val="20"/>
          <w:shd w:val="clear" w:color="auto" w:fill="FFFFFF"/>
        </w:rPr>
        <w:t xml:space="preserve"> series</w:t>
      </w:r>
      <w:r w:rsidR="00C1141F" w:rsidRPr="00165BA7">
        <w:rPr>
          <w:rFonts w:ascii="Arial" w:hAnsi="Arial" w:cs="Arial"/>
          <w:color w:val="auto"/>
          <w:sz w:val="20"/>
          <w:shd w:val="clear" w:color="auto" w:fill="FFFFFF"/>
        </w:rPr>
        <w:t xml:space="preserve">. In addition, </w:t>
      </w:r>
      <w:r w:rsidRPr="00165BA7">
        <w:rPr>
          <w:rFonts w:ascii="Arial" w:hAnsi="Arial" w:cs="Arial"/>
          <w:color w:val="auto"/>
          <w:sz w:val="20"/>
          <w:shd w:val="clear" w:color="auto" w:fill="FFFFFF"/>
        </w:rPr>
        <w:t xml:space="preserve">Parallax has seen impressive sales from </w:t>
      </w:r>
      <w:r w:rsidR="004D610F" w:rsidRPr="00165BA7">
        <w:rPr>
          <w:rFonts w:ascii="Arial" w:hAnsi="Arial" w:cs="Arial"/>
          <w:i/>
          <w:color w:val="auto"/>
          <w:sz w:val="20"/>
          <w:shd w:val="clear" w:color="auto" w:fill="FFFFFF"/>
        </w:rPr>
        <w:t>No Mud, No Lotus: The Art of Transforming Suffering</w:t>
      </w:r>
      <w:r w:rsidR="004D610F" w:rsidRPr="00165BA7">
        <w:rPr>
          <w:rFonts w:ascii="Arial" w:hAnsi="Arial" w:cs="Arial"/>
          <w:color w:val="auto"/>
          <w:sz w:val="20"/>
          <w:shd w:val="clear" w:color="auto" w:fill="FFFFFF"/>
        </w:rPr>
        <w:t xml:space="preserve">; </w:t>
      </w:r>
      <w:r w:rsidR="000B5115" w:rsidRPr="00165BA7">
        <w:rPr>
          <w:rFonts w:ascii="Arial" w:hAnsi="Arial" w:cs="Arial"/>
          <w:i/>
          <w:color w:val="auto"/>
          <w:sz w:val="20"/>
          <w:shd w:val="clear" w:color="auto" w:fill="FFFFFF"/>
        </w:rPr>
        <w:t xml:space="preserve">How to Love; </w:t>
      </w:r>
      <w:proofErr w:type="gramStart"/>
      <w:r w:rsidR="000B5115" w:rsidRPr="00165BA7">
        <w:rPr>
          <w:rFonts w:ascii="Arial" w:hAnsi="Arial" w:cs="Arial"/>
          <w:i/>
          <w:color w:val="auto"/>
          <w:sz w:val="20"/>
          <w:shd w:val="clear" w:color="auto" w:fill="FFFFFF"/>
        </w:rPr>
        <w:t>The</w:t>
      </w:r>
      <w:proofErr w:type="gramEnd"/>
      <w:r w:rsidR="000B5115" w:rsidRPr="00165BA7">
        <w:rPr>
          <w:rFonts w:ascii="Arial" w:hAnsi="Arial" w:cs="Arial"/>
          <w:i/>
          <w:color w:val="auto"/>
          <w:sz w:val="20"/>
          <w:shd w:val="clear" w:color="auto" w:fill="FFFFFF"/>
        </w:rPr>
        <w:t xml:space="preserve"> Mindful Athlete, </w:t>
      </w:r>
      <w:proofErr w:type="spellStart"/>
      <w:r w:rsidR="000B5115" w:rsidRPr="00165BA7">
        <w:rPr>
          <w:rFonts w:ascii="Arial" w:hAnsi="Arial" w:cs="Arial"/>
          <w:i/>
          <w:color w:val="auto"/>
          <w:sz w:val="20"/>
          <w:shd w:val="clear" w:color="auto" w:fill="FFFFFF"/>
        </w:rPr>
        <w:t>Anh's</w:t>
      </w:r>
      <w:proofErr w:type="spellEnd"/>
      <w:r w:rsidR="000B5115" w:rsidRPr="00165BA7">
        <w:rPr>
          <w:rFonts w:ascii="Arial" w:hAnsi="Arial" w:cs="Arial"/>
          <w:i/>
          <w:color w:val="auto"/>
          <w:sz w:val="20"/>
          <w:shd w:val="clear" w:color="auto" w:fill="FFFFFF"/>
        </w:rPr>
        <w:t xml:space="preserve"> Anger</w:t>
      </w:r>
      <w:r w:rsidR="000B5115" w:rsidRPr="00165BA7">
        <w:rPr>
          <w:rFonts w:ascii="Arial" w:hAnsi="Arial" w:cs="Arial"/>
          <w:color w:val="auto"/>
          <w:sz w:val="20"/>
          <w:shd w:val="clear" w:color="auto" w:fill="FFFFFF"/>
        </w:rPr>
        <w:t xml:space="preserve">, </w:t>
      </w:r>
      <w:r w:rsidR="00232D9B" w:rsidRPr="00165BA7">
        <w:rPr>
          <w:rFonts w:ascii="Arial" w:hAnsi="Arial" w:cs="Arial"/>
          <w:color w:val="auto"/>
          <w:sz w:val="20"/>
          <w:shd w:val="clear" w:color="auto" w:fill="FFFFFF"/>
        </w:rPr>
        <w:t xml:space="preserve">and </w:t>
      </w:r>
      <w:r w:rsidR="00232D9B" w:rsidRPr="00165BA7">
        <w:rPr>
          <w:rFonts w:ascii="Arial" w:hAnsi="Arial" w:cs="Arial"/>
          <w:i/>
          <w:color w:val="auto"/>
          <w:sz w:val="20"/>
          <w:shd w:val="clear" w:color="auto" w:fill="FFFFFF"/>
        </w:rPr>
        <w:t>Planting Seeds: Practicing Mindfulness with Children</w:t>
      </w:r>
      <w:r w:rsidR="00232D9B" w:rsidRPr="00165BA7">
        <w:rPr>
          <w:rFonts w:ascii="Arial" w:hAnsi="Arial" w:cs="Arial"/>
          <w:color w:val="auto"/>
          <w:sz w:val="20"/>
          <w:shd w:val="clear" w:color="auto" w:fill="FFFFFF"/>
        </w:rPr>
        <w:t>.</w:t>
      </w:r>
      <w:r w:rsidR="00DB5B4D" w:rsidRPr="00165BA7">
        <w:rPr>
          <w:rFonts w:ascii="Arial" w:hAnsi="Arial" w:cs="Arial"/>
          <w:color w:val="auto"/>
          <w:sz w:val="20"/>
          <w:shd w:val="clear" w:color="auto" w:fill="FFFFFF"/>
        </w:rPr>
        <w:t xml:space="preserve"> </w:t>
      </w:r>
    </w:p>
    <w:p w:rsidR="008930B7" w:rsidRPr="00165BA7" w:rsidRDefault="008930B7" w:rsidP="003F45D0">
      <w:pPr>
        <w:pStyle w:val="Body1"/>
        <w:jc w:val="both"/>
        <w:rPr>
          <w:rFonts w:ascii="Arial" w:hAnsi="Arial" w:cs="Arial"/>
          <w:color w:val="auto"/>
          <w:sz w:val="20"/>
          <w:shd w:val="clear" w:color="auto" w:fill="FFFFFF"/>
        </w:rPr>
      </w:pPr>
    </w:p>
    <w:p w:rsidR="00B966C1" w:rsidRPr="00165BA7" w:rsidRDefault="00DB5B4D" w:rsidP="00C56263">
      <w:pPr>
        <w:rPr>
          <w:rFonts w:cs="Arial"/>
          <w:szCs w:val="20"/>
        </w:rPr>
      </w:pPr>
      <w:r w:rsidRPr="00165BA7">
        <w:rPr>
          <w:rFonts w:cs="Arial"/>
          <w:szCs w:val="20"/>
        </w:rPr>
        <w:t xml:space="preserve">"Penguin Random House Publishers Services' energy, efficiency, and professionalism </w:t>
      </w:r>
      <w:r w:rsidR="002F1F29" w:rsidRPr="00165BA7">
        <w:rPr>
          <w:rFonts w:cs="Arial"/>
          <w:szCs w:val="20"/>
        </w:rPr>
        <w:t>are</w:t>
      </w:r>
      <w:r w:rsidRPr="00165BA7">
        <w:rPr>
          <w:rFonts w:cs="Arial"/>
          <w:szCs w:val="20"/>
        </w:rPr>
        <w:t xml:space="preserve"> a wonderful match for our publishing program. We </w:t>
      </w:r>
      <w:r w:rsidR="008034C4" w:rsidRPr="00165BA7">
        <w:rPr>
          <w:rFonts w:cs="Arial"/>
          <w:szCs w:val="20"/>
        </w:rPr>
        <w:t>are</w:t>
      </w:r>
      <w:r w:rsidRPr="00165BA7">
        <w:rPr>
          <w:rFonts w:cs="Arial"/>
          <w:szCs w:val="20"/>
        </w:rPr>
        <w:t xml:space="preserve"> impressed with not only their knowledge </w:t>
      </w:r>
      <w:r w:rsidR="008034C4" w:rsidRPr="00165BA7">
        <w:rPr>
          <w:rFonts w:cs="Arial"/>
          <w:szCs w:val="20"/>
        </w:rPr>
        <w:t>of the business but</w:t>
      </w:r>
      <w:r w:rsidRPr="00165BA7">
        <w:rPr>
          <w:rFonts w:cs="Arial"/>
          <w:szCs w:val="20"/>
        </w:rPr>
        <w:t xml:space="preserve"> also</w:t>
      </w:r>
      <w:r w:rsidR="000B5115" w:rsidRPr="00165BA7">
        <w:rPr>
          <w:rFonts w:cs="Arial"/>
          <w:szCs w:val="20"/>
        </w:rPr>
        <w:t xml:space="preserve"> with</w:t>
      </w:r>
      <w:r w:rsidRPr="00165BA7">
        <w:rPr>
          <w:rFonts w:cs="Arial"/>
          <w:szCs w:val="20"/>
        </w:rPr>
        <w:t xml:space="preserve"> their </w:t>
      </w:r>
      <w:r w:rsidR="000B5115" w:rsidRPr="00165BA7">
        <w:rPr>
          <w:rFonts w:cs="Arial"/>
          <w:szCs w:val="20"/>
        </w:rPr>
        <w:t>understanding of our work and our growth</w:t>
      </w:r>
      <w:r w:rsidR="008E3075" w:rsidRPr="00165BA7">
        <w:rPr>
          <w:rFonts w:cs="Arial"/>
          <w:szCs w:val="20"/>
        </w:rPr>
        <w:t>,”</w:t>
      </w:r>
      <w:r w:rsidR="00023ADE" w:rsidRPr="00165BA7">
        <w:rPr>
          <w:rFonts w:cs="Arial"/>
          <w:szCs w:val="20"/>
        </w:rPr>
        <w:t xml:space="preserve"> </w:t>
      </w:r>
      <w:r w:rsidR="00B966C1" w:rsidRPr="00165BA7">
        <w:rPr>
          <w:rFonts w:cs="Arial"/>
          <w:szCs w:val="20"/>
        </w:rPr>
        <w:t xml:space="preserve">said </w:t>
      </w:r>
      <w:r w:rsidR="008E3075" w:rsidRPr="00165BA7">
        <w:rPr>
          <w:rFonts w:cs="Arial"/>
          <w:szCs w:val="20"/>
        </w:rPr>
        <w:t>Rachel Neumann</w:t>
      </w:r>
      <w:r w:rsidR="0015104A" w:rsidRPr="00165BA7">
        <w:rPr>
          <w:rFonts w:cs="Arial"/>
          <w:szCs w:val="20"/>
        </w:rPr>
        <w:t xml:space="preserve">, Publisher of </w:t>
      </w:r>
      <w:r w:rsidR="008E3075" w:rsidRPr="00165BA7">
        <w:rPr>
          <w:rFonts w:cs="Arial"/>
          <w:szCs w:val="20"/>
        </w:rPr>
        <w:t>Parallax Press.</w:t>
      </w:r>
      <w:r w:rsidR="0015104A" w:rsidRPr="00165BA7">
        <w:rPr>
          <w:rFonts w:cs="Arial"/>
          <w:szCs w:val="20"/>
        </w:rPr>
        <w:t xml:space="preserve"> </w:t>
      </w:r>
    </w:p>
    <w:p w:rsidR="003A729B" w:rsidRPr="00165BA7" w:rsidRDefault="003A729B" w:rsidP="003F45D0">
      <w:pPr>
        <w:pStyle w:val="Body1"/>
        <w:jc w:val="both"/>
        <w:rPr>
          <w:rFonts w:ascii="Arial" w:hAnsi="Arial" w:cs="Arial"/>
          <w:color w:val="auto"/>
          <w:sz w:val="20"/>
          <w:shd w:val="clear" w:color="auto" w:fill="FFFFFF"/>
        </w:rPr>
      </w:pPr>
    </w:p>
    <w:p w:rsidR="00A4542E" w:rsidRPr="00165BA7" w:rsidRDefault="00A4542E" w:rsidP="00C56263">
      <w:pPr>
        <w:rPr>
          <w:rFonts w:cs="Arial"/>
          <w:szCs w:val="20"/>
        </w:rPr>
      </w:pPr>
      <w:r w:rsidRPr="00165BA7">
        <w:rPr>
          <w:rFonts w:cs="Arial"/>
          <w:szCs w:val="20"/>
        </w:rPr>
        <w:t xml:space="preserve">Jeff Abraham, President, Penguin Random House Publisher Services, added, “We </w:t>
      </w:r>
      <w:r w:rsidR="00FD1AAD" w:rsidRPr="00165BA7">
        <w:rPr>
          <w:rFonts w:cs="Arial"/>
          <w:szCs w:val="20"/>
        </w:rPr>
        <w:t xml:space="preserve">are thrilled to be welcoming Parallax Press </w:t>
      </w:r>
      <w:r w:rsidR="0016779E" w:rsidRPr="00165BA7">
        <w:rPr>
          <w:rFonts w:cs="Arial"/>
          <w:szCs w:val="20"/>
        </w:rPr>
        <w:t>to the PRHPS fam</w:t>
      </w:r>
      <w:r w:rsidR="002B6E39" w:rsidRPr="00165BA7">
        <w:rPr>
          <w:rFonts w:cs="Arial"/>
          <w:szCs w:val="20"/>
        </w:rPr>
        <w:t>ily. In their nearly 30 years</w:t>
      </w:r>
      <w:r w:rsidR="0016779E" w:rsidRPr="00165BA7">
        <w:rPr>
          <w:rFonts w:cs="Arial"/>
          <w:szCs w:val="20"/>
        </w:rPr>
        <w:t xml:space="preserve">, they have </w:t>
      </w:r>
      <w:r w:rsidR="00E71731" w:rsidRPr="00165BA7">
        <w:rPr>
          <w:rFonts w:cs="Arial"/>
          <w:szCs w:val="20"/>
        </w:rPr>
        <w:t xml:space="preserve">carefully </w:t>
      </w:r>
      <w:proofErr w:type="spellStart"/>
      <w:r w:rsidR="003F45D0" w:rsidRPr="00165BA7">
        <w:rPr>
          <w:rFonts w:cs="Arial"/>
          <w:szCs w:val="20"/>
        </w:rPr>
        <w:t>curated</w:t>
      </w:r>
      <w:proofErr w:type="spellEnd"/>
      <w:r w:rsidR="003F45D0" w:rsidRPr="00165BA7">
        <w:rPr>
          <w:rFonts w:cs="Arial"/>
          <w:szCs w:val="20"/>
        </w:rPr>
        <w:t xml:space="preserve"> a program</w:t>
      </w:r>
      <w:r w:rsidR="0016779E" w:rsidRPr="00165BA7">
        <w:rPr>
          <w:rFonts w:cs="Arial"/>
          <w:szCs w:val="20"/>
        </w:rPr>
        <w:t xml:space="preserve"> that is widely respected in the </w:t>
      </w:r>
      <w:r w:rsidR="002B6E39" w:rsidRPr="00165BA7">
        <w:rPr>
          <w:rFonts w:cs="Arial"/>
          <w:szCs w:val="20"/>
        </w:rPr>
        <w:t>independent publishing</w:t>
      </w:r>
      <w:r w:rsidR="0016779E" w:rsidRPr="00165BA7">
        <w:rPr>
          <w:rFonts w:cs="Arial"/>
          <w:szCs w:val="20"/>
        </w:rPr>
        <w:t xml:space="preserve"> community</w:t>
      </w:r>
      <w:r w:rsidR="003F45D0" w:rsidRPr="00165BA7">
        <w:rPr>
          <w:rFonts w:cs="Arial"/>
          <w:szCs w:val="20"/>
        </w:rPr>
        <w:t xml:space="preserve"> and </w:t>
      </w:r>
      <w:r w:rsidR="005B124E" w:rsidRPr="00165BA7">
        <w:rPr>
          <w:rFonts w:cs="Arial"/>
          <w:szCs w:val="20"/>
        </w:rPr>
        <w:t xml:space="preserve">that </w:t>
      </w:r>
      <w:r w:rsidR="003F45D0" w:rsidRPr="00165BA7">
        <w:rPr>
          <w:rFonts w:cs="Arial"/>
          <w:szCs w:val="20"/>
        </w:rPr>
        <w:t>nicely</w:t>
      </w:r>
      <w:r w:rsidR="00324543" w:rsidRPr="00165BA7">
        <w:rPr>
          <w:rFonts w:cs="Arial"/>
          <w:szCs w:val="20"/>
        </w:rPr>
        <w:t xml:space="preserve"> complement</w:t>
      </w:r>
      <w:r w:rsidR="003F45D0" w:rsidRPr="00165BA7">
        <w:rPr>
          <w:rFonts w:cs="Arial"/>
          <w:szCs w:val="20"/>
        </w:rPr>
        <w:t>s</w:t>
      </w:r>
      <w:r w:rsidR="00324543" w:rsidRPr="00165BA7">
        <w:rPr>
          <w:rFonts w:cs="Arial"/>
          <w:szCs w:val="20"/>
        </w:rPr>
        <w:t xml:space="preserve"> what we do in the</w:t>
      </w:r>
      <w:r w:rsidR="00E71731" w:rsidRPr="00165BA7">
        <w:rPr>
          <w:rFonts w:cs="Arial"/>
          <w:szCs w:val="20"/>
        </w:rPr>
        <w:t xml:space="preserve"> mindfulness and meditation category</w:t>
      </w:r>
      <w:r w:rsidR="00324543" w:rsidRPr="00165BA7">
        <w:rPr>
          <w:rFonts w:cs="Arial"/>
          <w:szCs w:val="20"/>
        </w:rPr>
        <w:t>.</w:t>
      </w:r>
      <w:r w:rsidR="0016779E" w:rsidRPr="00165BA7">
        <w:rPr>
          <w:rFonts w:cs="Arial"/>
          <w:szCs w:val="20"/>
        </w:rPr>
        <w:t xml:space="preserve"> </w:t>
      </w:r>
      <w:r w:rsidR="00E3330A" w:rsidRPr="00165BA7">
        <w:rPr>
          <w:rFonts w:cs="Arial"/>
          <w:szCs w:val="20"/>
        </w:rPr>
        <w:t xml:space="preserve">They have a </w:t>
      </w:r>
      <w:r w:rsidR="00E71731" w:rsidRPr="00165BA7">
        <w:rPr>
          <w:rFonts w:cs="Arial"/>
          <w:szCs w:val="20"/>
        </w:rPr>
        <w:t xml:space="preserve">terrific team </w:t>
      </w:r>
      <w:r w:rsidR="005B124E" w:rsidRPr="00165BA7">
        <w:rPr>
          <w:rFonts w:cs="Arial"/>
          <w:szCs w:val="20"/>
        </w:rPr>
        <w:t>who are</w:t>
      </w:r>
      <w:r w:rsidR="00E71731" w:rsidRPr="00165BA7">
        <w:rPr>
          <w:rFonts w:cs="Arial"/>
          <w:szCs w:val="20"/>
        </w:rPr>
        <w:t xml:space="preserve"> as committed to growth and </w:t>
      </w:r>
      <w:r w:rsidR="005B124E" w:rsidRPr="00165BA7">
        <w:rPr>
          <w:rFonts w:cs="Arial"/>
          <w:szCs w:val="20"/>
        </w:rPr>
        <w:t>relationship-building</w:t>
      </w:r>
      <w:r w:rsidR="00E71731" w:rsidRPr="00165BA7">
        <w:rPr>
          <w:rFonts w:cs="Arial"/>
          <w:szCs w:val="20"/>
        </w:rPr>
        <w:t xml:space="preserve"> as we are</w:t>
      </w:r>
      <w:r w:rsidR="00E3330A" w:rsidRPr="00165BA7">
        <w:rPr>
          <w:rFonts w:cs="Arial"/>
          <w:szCs w:val="20"/>
        </w:rPr>
        <w:t xml:space="preserve">. </w:t>
      </w:r>
      <w:r w:rsidR="00E71731" w:rsidRPr="00165BA7">
        <w:rPr>
          <w:rFonts w:cs="Arial"/>
          <w:szCs w:val="20"/>
        </w:rPr>
        <w:t>Our team is</w:t>
      </w:r>
      <w:r w:rsidR="00E3330A" w:rsidRPr="00165BA7">
        <w:rPr>
          <w:rFonts w:cs="Arial"/>
          <w:szCs w:val="20"/>
        </w:rPr>
        <w:t xml:space="preserve"> </w:t>
      </w:r>
      <w:r w:rsidR="0016779E" w:rsidRPr="00165BA7">
        <w:rPr>
          <w:rFonts w:cs="Arial"/>
          <w:szCs w:val="20"/>
        </w:rPr>
        <w:t xml:space="preserve">excited for the </w:t>
      </w:r>
      <w:bookmarkStart w:id="0" w:name="_GoBack"/>
      <w:bookmarkEnd w:id="0"/>
      <w:r w:rsidRPr="00165BA7">
        <w:rPr>
          <w:rFonts w:cs="Arial"/>
          <w:szCs w:val="20"/>
        </w:rPr>
        <w:t xml:space="preserve">opportunity to partner with </w:t>
      </w:r>
      <w:r w:rsidR="00675CB3" w:rsidRPr="00165BA7">
        <w:rPr>
          <w:rFonts w:cs="Arial"/>
          <w:szCs w:val="20"/>
        </w:rPr>
        <w:t>Parallax</w:t>
      </w:r>
      <w:r w:rsidR="003878E8" w:rsidRPr="00165BA7">
        <w:rPr>
          <w:rFonts w:cs="Arial"/>
          <w:szCs w:val="20"/>
        </w:rPr>
        <w:t xml:space="preserve"> in</w:t>
      </w:r>
      <w:r w:rsidR="0016779E" w:rsidRPr="00165BA7">
        <w:rPr>
          <w:rFonts w:cs="Arial"/>
          <w:szCs w:val="20"/>
        </w:rPr>
        <w:t xml:space="preserve"> </w:t>
      </w:r>
      <w:r w:rsidR="005B124E" w:rsidRPr="00165BA7">
        <w:rPr>
          <w:rFonts w:cs="Arial"/>
          <w:szCs w:val="20"/>
        </w:rPr>
        <w:t>help</w:t>
      </w:r>
      <w:r w:rsidR="003878E8" w:rsidRPr="00165BA7">
        <w:rPr>
          <w:rFonts w:cs="Arial"/>
          <w:szCs w:val="20"/>
        </w:rPr>
        <w:t>ing to</w:t>
      </w:r>
      <w:r w:rsidR="005B124E" w:rsidRPr="00165BA7">
        <w:rPr>
          <w:rFonts w:cs="Arial"/>
          <w:szCs w:val="20"/>
        </w:rPr>
        <w:t xml:space="preserve"> reach their full potential across a</w:t>
      </w:r>
      <w:r w:rsidRPr="00165BA7">
        <w:rPr>
          <w:rFonts w:cs="Arial"/>
          <w:szCs w:val="20"/>
        </w:rPr>
        <w:t xml:space="preserve"> broader network of sales channels both do</w:t>
      </w:r>
      <w:r w:rsidR="0016779E" w:rsidRPr="00165BA7">
        <w:rPr>
          <w:rFonts w:cs="Arial"/>
          <w:szCs w:val="20"/>
        </w:rPr>
        <w:t>mestically</w:t>
      </w:r>
      <w:r w:rsidR="005B124E" w:rsidRPr="00165BA7">
        <w:rPr>
          <w:rFonts w:cs="Arial"/>
          <w:szCs w:val="20"/>
        </w:rPr>
        <w:t xml:space="preserve"> and internationally, particularly</w:t>
      </w:r>
      <w:r w:rsidR="0016779E" w:rsidRPr="00165BA7">
        <w:rPr>
          <w:rFonts w:cs="Arial"/>
          <w:szCs w:val="20"/>
        </w:rPr>
        <w:t xml:space="preserve"> in the </w:t>
      </w:r>
      <w:r w:rsidR="00FB04C5" w:rsidRPr="00165BA7">
        <w:rPr>
          <w:rFonts w:cs="Arial"/>
          <w:szCs w:val="20"/>
        </w:rPr>
        <w:t>gift and children’s</w:t>
      </w:r>
      <w:r w:rsidR="0016779E" w:rsidRPr="00165BA7">
        <w:rPr>
          <w:rFonts w:cs="Arial"/>
          <w:szCs w:val="20"/>
        </w:rPr>
        <w:t xml:space="preserve"> markets.</w:t>
      </w:r>
      <w:r w:rsidR="005B124E" w:rsidRPr="00165BA7">
        <w:rPr>
          <w:rFonts w:cs="Arial"/>
          <w:szCs w:val="20"/>
        </w:rPr>
        <w:t>”</w:t>
      </w:r>
    </w:p>
    <w:p w:rsidR="00262011" w:rsidRPr="00165BA7" w:rsidRDefault="00262011" w:rsidP="00C56263">
      <w:pPr>
        <w:rPr>
          <w:rFonts w:cs="Arial"/>
          <w:szCs w:val="20"/>
        </w:rPr>
      </w:pPr>
    </w:p>
    <w:p w:rsidR="00F35E30" w:rsidRPr="00165BA7" w:rsidRDefault="00565925" w:rsidP="003F45D0">
      <w:pPr>
        <w:pStyle w:val="Body1"/>
        <w:jc w:val="both"/>
        <w:rPr>
          <w:rFonts w:ascii="Arial" w:eastAsia="Times New Roman" w:hAnsi="Arial" w:cs="Arial"/>
          <w:color w:val="auto"/>
          <w:sz w:val="20"/>
        </w:rPr>
      </w:pPr>
      <w:r w:rsidRPr="00165BA7">
        <w:rPr>
          <w:rFonts w:ascii="Arial" w:hAnsi="Arial" w:cs="Arial"/>
          <w:b/>
          <w:color w:val="auto"/>
          <w:sz w:val="20"/>
        </w:rPr>
        <w:t xml:space="preserve">About </w:t>
      </w:r>
      <w:r w:rsidR="008E3075" w:rsidRPr="00165BA7">
        <w:rPr>
          <w:rFonts w:ascii="Arial" w:hAnsi="Arial" w:cs="Arial"/>
          <w:b/>
          <w:color w:val="auto"/>
          <w:sz w:val="20"/>
        </w:rPr>
        <w:t>Parallax Press</w:t>
      </w:r>
    </w:p>
    <w:p w:rsidR="00DB5B4D" w:rsidRPr="00165BA7" w:rsidRDefault="000B5115" w:rsidP="008F3BB2">
      <w:pPr>
        <w:pStyle w:val="Body1"/>
        <w:jc w:val="both"/>
        <w:rPr>
          <w:rFonts w:ascii="Arial" w:eastAsia="Times New Roman" w:hAnsi="Arial" w:cs="Arial"/>
          <w:color w:val="222222"/>
          <w:sz w:val="20"/>
          <w:shd w:val="clear" w:color="auto" w:fill="FFFFFF"/>
        </w:rPr>
      </w:pPr>
      <w:r w:rsidRPr="00165BA7">
        <w:rPr>
          <w:rFonts w:ascii="Arial" w:hAnsi="Arial" w:cs="Arial"/>
          <w:sz w:val="20"/>
        </w:rPr>
        <w:t>Parallax Press was founded in 1986 and is the premier independent publisher of literary mindfulness for both adults and children. Based in the San Francisco Bay Area, Parallax focuses on amplifying the voices of new and diverse authors. Their books are widely recognized for innovative packaging and outstanding content, and regularly appear on national and regional bestseller lists. With over 150 titles in print, Parallax has enjoyed double digit growth for the past 5 years and is expanding its offerings in coming seasons. They are a nonprofit publisher, committed to a sustainable, enjoyable, and humane way of doing business.</w:t>
      </w:r>
    </w:p>
    <w:p w:rsidR="003A729B" w:rsidRPr="00165BA7" w:rsidRDefault="003A729B" w:rsidP="008F3BB2">
      <w:pPr>
        <w:pStyle w:val="Body1"/>
        <w:jc w:val="both"/>
        <w:rPr>
          <w:rFonts w:ascii="Arial" w:eastAsia="Times New Roman" w:hAnsi="Arial" w:cs="Arial"/>
          <w:color w:val="222222"/>
          <w:sz w:val="20"/>
          <w:shd w:val="clear" w:color="auto" w:fill="FFFFFF"/>
        </w:rPr>
      </w:pPr>
    </w:p>
    <w:p w:rsidR="003A729B" w:rsidRPr="00165BA7" w:rsidRDefault="003A729B" w:rsidP="008F3BB2">
      <w:pPr>
        <w:pStyle w:val="Body1"/>
        <w:jc w:val="both"/>
        <w:rPr>
          <w:rFonts w:ascii="Arial" w:hAnsi="Arial" w:cs="Arial"/>
          <w:b/>
          <w:sz w:val="20"/>
        </w:rPr>
      </w:pPr>
      <w:r w:rsidRPr="00165BA7">
        <w:rPr>
          <w:rFonts w:ascii="Arial" w:hAnsi="Arial" w:cs="Arial"/>
          <w:b/>
          <w:sz w:val="20"/>
        </w:rPr>
        <w:t>About Penguin Random House Publisher Services</w:t>
      </w:r>
    </w:p>
    <w:p w:rsidR="003A729B" w:rsidRPr="00165BA7" w:rsidRDefault="003A729B" w:rsidP="008F3BB2">
      <w:pPr>
        <w:pStyle w:val="Body1"/>
        <w:jc w:val="both"/>
        <w:rPr>
          <w:rFonts w:ascii="Arial" w:hAnsi="Arial" w:cs="Arial"/>
          <w:sz w:val="20"/>
        </w:rPr>
      </w:pPr>
      <w:r w:rsidRPr="00165BA7">
        <w:rPr>
          <w:rFonts w:ascii="Arial" w:hAnsi="Arial" w:cs="Arial"/>
          <w:sz w:val="20"/>
        </w:rPr>
        <w:t>Penguin Random House Publisher Services, a</w:t>
      </w:r>
      <w:r w:rsidRPr="00165BA7">
        <w:rPr>
          <w:rFonts w:ascii="Arial" w:hAnsi="Arial" w:cs="Arial"/>
          <w:color w:val="1F497D"/>
          <w:sz w:val="20"/>
        </w:rPr>
        <w:t xml:space="preserve"> </w:t>
      </w:r>
      <w:r w:rsidR="00E23C93" w:rsidRPr="00165BA7">
        <w:rPr>
          <w:rFonts w:ascii="Arial" w:hAnsi="Arial" w:cs="Arial"/>
          <w:sz w:val="20"/>
        </w:rPr>
        <w:t>Penguin Random House company</w:t>
      </w:r>
      <w:r w:rsidRPr="00165BA7">
        <w:rPr>
          <w:rFonts w:ascii="Arial" w:hAnsi="Arial" w:cs="Arial"/>
          <w:sz w:val="20"/>
        </w:rPr>
        <w:t xml:space="preserve">, is the book industry's leading provider of sales and distribution services to premium third-party publishers. Its wide range of service offerings includes sales, warehousing, physical and digital distribution, credit and collection, marketing, and information technology. Its portfolio of clients includes National Geographic Society, Beacon Press, DC Comics, Rizzoli, Melville House, New York Review Books, Prometheus Books, Shambhala, Quirk Books, and many others. </w:t>
      </w:r>
      <w:hyperlink r:id="rId9" w:history="1">
        <w:r w:rsidRPr="00165BA7">
          <w:rPr>
            <w:rFonts w:ascii="Arial" w:hAnsi="Arial" w:cs="Arial"/>
            <w:color w:val="0000FF"/>
            <w:sz w:val="20"/>
            <w:u w:val="single" w:color="0000FF"/>
          </w:rPr>
          <w:t>www.</w:t>
        </w:r>
        <w:r w:rsidR="008E3075" w:rsidRPr="00165BA7">
          <w:rPr>
            <w:rFonts w:ascii="Arial" w:hAnsi="Arial" w:cs="Arial"/>
            <w:color w:val="0000FF"/>
            <w:sz w:val="20"/>
            <w:u w:val="single" w:color="0000FF"/>
          </w:rPr>
          <w:t>p</w:t>
        </w:r>
        <w:r w:rsidRPr="00165BA7">
          <w:rPr>
            <w:rFonts w:ascii="Arial" w:hAnsi="Arial" w:cs="Arial"/>
            <w:color w:val="0000FF"/>
            <w:sz w:val="20"/>
            <w:u w:val="single" w:color="0000FF"/>
          </w:rPr>
          <w:t>rhpublisherservices.com</w:t>
        </w:r>
      </w:hyperlink>
    </w:p>
    <w:p w:rsidR="008F3BB2" w:rsidRPr="008F3BB2" w:rsidRDefault="008F3BB2" w:rsidP="008F3BB2">
      <w:pPr>
        <w:pStyle w:val="Body1"/>
        <w:jc w:val="both"/>
        <w:rPr>
          <w:rFonts w:ascii="Arial" w:hAnsi="Arial" w:cs="Arial"/>
          <w:sz w:val="20"/>
        </w:rPr>
      </w:pPr>
    </w:p>
    <w:p w:rsidR="003A729B" w:rsidRPr="008F3BB2" w:rsidRDefault="00A969DF" w:rsidP="00A969DF">
      <w:pPr>
        <w:pStyle w:val="Body1"/>
        <w:jc w:val="center"/>
        <w:rPr>
          <w:rFonts w:ascii="Arial" w:hAnsi="Arial" w:cs="Arial"/>
          <w:sz w:val="20"/>
        </w:rPr>
      </w:pPr>
      <w:r w:rsidRPr="008F3BB2">
        <w:rPr>
          <w:rFonts w:ascii="Arial" w:hAnsi="Arial" w:cs="Arial"/>
          <w:sz w:val="20"/>
        </w:rPr>
        <w:t>###</w:t>
      </w:r>
    </w:p>
    <w:sectPr w:rsidR="003A729B" w:rsidRPr="008F3BB2" w:rsidSect="00A969DF">
      <w:footerReference w:type="default" r:id="rId10"/>
      <w:pgSz w:w="12240" w:h="15840"/>
      <w:pgMar w:top="1170" w:right="1440" w:bottom="9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45" w:rsidRDefault="00200D45" w:rsidP="00C56263">
      <w:r>
        <w:separator/>
      </w:r>
    </w:p>
  </w:endnote>
  <w:endnote w:type="continuationSeparator" w:id="0">
    <w:p w:rsidR="00200D45" w:rsidRDefault="00200D45" w:rsidP="00C56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45" w:rsidRDefault="00200D45" w:rsidP="00C56263">
    <w:pPr>
      <w:pStyle w:val="Footer"/>
    </w:pPr>
  </w:p>
  <w:p w:rsidR="00200D45" w:rsidRDefault="00200D45" w:rsidP="00C56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45" w:rsidRDefault="00200D45" w:rsidP="00C56263">
      <w:r>
        <w:separator/>
      </w:r>
    </w:p>
  </w:footnote>
  <w:footnote w:type="continuationSeparator" w:id="0">
    <w:p w:rsidR="00200D45" w:rsidRDefault="00200D45" w:rsidP="00C56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07A6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001"/>
  <w:doNotTrackMoves/>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67CF4"/>
    <w:rsid w:val="00023ADE"/>
    <w:rsid w:val="00024626"/>
    <w:rsid w:val="00040E89"/>
    <w:rsid w:val="00042925"/>
    <w:rsid w:val="0004414F"/>
    <w:rsid w:val="0007733E"/>
    <w:rsid w:val="000A05B3"/>
    <w:rsid w:val="000B5115"/>
    <w:rsid w:val="000C0698"/>
    <w:rsid w:val="000D79CB"/>
    <w:rsid w:val="001242C4"/>
    <w:rsid w:val="00147C58"/>
    <w:rsid w:val="0015104A"/>
    <w:rsid w:val="001611E9"/>
    <w:rsid w:val="00165BA7"/>
    <w:rsid w:val="0016779E"/>
    <w:rsid w:val="001A1309"/>
    <w:rsid w:val="001F7854"/>
    <w:rsid w:val="00200D45"/>
    <w:rsid w:val="00211AA5"/>
    <w:rsid w:val="00232D9B"/>
    <w:rsid w:val="00255D18"/>
    <w:rsid w:val="002606DF"/>
    <w:rsid w:val="00262011"/>
    <w:rsid w:val="00267EC7"/>
    <w:rsid w:val="00275966"/>
    <w:rsid w:val="002950F3"/>
    <w:rsid w:val="002A68AE"/>
    <w:rsid w:val="002B6E39"/>
    <w:rsid w:val="002C51FC"/>
    <w:rsid w:val="002D3710"/>
    <w:rsid w:val="002E27BE"/>
    <w:rsid w:val="002F1F29"/>
    <w:rsid w:val="002F3B5B"/>
    <w:rsid w:val="00301DEC"/>
    <w:rsid w:val="00324543"/>
    <w:rsid w:val="00364A87"/>
    <w:rsid w:val="00371D20"/>
    <w:rsid w:val="00387007"/>
    <w:rsid w:val="003878E8"/>
    <w:rsid w:val="003A729B"/>
    <w:rsid w:val="003C40E6"/>
    <w:rsid w:val="003D20AE"/>
    <w:rsid w:val="003D3A19"/>
    <w:rsid w:val="003F45D0"/>
    <w:rsid w:val="0046700E"/>
    <w:rsid w:val="0049109D"/>
    <w:rsid w:val="00497969"/>
    <w:rsid w:val="004C7825"/>
    <w:rsid w:val="004D45BB"/>
    <w:rsid w:val="004D610F"/>
    <w:rsid w:val="004F1791"/>
    <w:rsid w:val="0050221C"/>
    <w:rsid w:val="00536DB0"/>
    <w:rsid w:val="00545045"/>
    <w:rsid w:val="00545194"/>
    <w:rsid w:val="00557290"/>
    <w:rsid w:val="00565925"/>
    <w:rsid w:val="005740B6"/>
    <w:rsid w:val="005748B8"/>
    <w:rsid w:val="00583AA3"/>
    <w:rsid w:val="005B124E"/>
    <w:rsid w:val="005C3370"/>
    <w:rsid w:val="005D4456"/>
    <w:rsid w:val="005E141D"/>
    <w:rsid w:val="005E167B"/>
    <w:rsid w:val="00610546"/>
    <w:rsid w:val="0061680A"/>
    <w:rsid w:val="006233F6"/>
    <w:rsid w:val="00625607"/>
    <w:rsid w:val="0066427F"/>
    <w:rsid w:val="00675134"/>
    <w:rsid w:val="00675CB3"/>
    <w:rsid w:val="00695FEA"/>
    <w:rsid w:val="006962B3"/>
    <w:rsid w:val="006B1DFB"/>
    <w:rsid w:val="006B6AF7"/>
    <w:rsid w:val="006C3190"/>
    <w:rsid w:val="006C4C1F"/>
    <w:rsid w:val="006E5397"/>
    <w:rsid w:val="0071467D"/>
    <w:rsid w:val="007500DD"/>
    <w:rsid w:val="007A323D"/>
    <w:rsid w:val="007A3558"/>
    <w:rsid w:val="007A751D"/>
    <w:rsid w:val="007C1AD0"/>
    <w:rsid w:val="007C533A"/>
    <w:rsid w:val="007C60AB"/>
    <w:rsid w:val="007D4537"/>
    <w:rsid w:val="008034C4"/>
    <w:rsid w:val="008646B6"/>
    <w:rsid w:val="00877F79"/>
    <w:rsid w:val="008814EB"/>
    <w:rsid w:val="0089088C"/>
    <w:rsid w:val="008930B7"/>
    <w:rsid w:val="008930BA"/>
    <w:rsid w:val="008B65FE"/>
    <w:rsid w:val="008E3075"/>
    <w:rsid w:val="008F3BB2"/>
    <w:rsid w:val="00906669"/>
    <w:rsid w:val="00906E65"/>
    <w:rsid w:val="009160C4"/>
    <w:rsid w:val="00916E1B"/>
    <w:rsid w:val="009363F0"/>
    <w:rsid w:val="0094550A"/>
    <w:rsid w:val="0095630C"/>
    <w:rsid w:val="009900C7"/>
    <w:rsid w:val="009B273A"/>
    <w:rsid w:val="009E6B1C"/>
    <w:rsid w:val="009F6FC6"/>
    <w:rsid w:val="00A04697"/>
    <w:rsid w:val="00A06A23"/>
    <w:rsid w:val="00A2565C"/>
    <w:rsid w:val="00A27191"/>
    <w:rsid w:val="00A4542E"/>
    <w:rsid w:val="00A64B95"/>
    <w:rsid w:val="00A67CF4"/>
    <w:rsid w:val="00A87DC7"/>
    <w:rsid w:val="00A969DF"/>
    <w:rsid w:val="00AE684D"/>
    <w:rsid w:val="00B966C1"/>
    <w:rsid w:val="00BB3CD2"/>
    <w:rsid w:val="00BB63DA"/>
    <w:rsid w:val="00BC33AA"/>
    <w:rsid w:val="00BD5BF8"/>
    <w:rsid w:val="00BE161E"/>
    <w:rsid w:val="00BE3F2A"/>
    <w:rsid w:val="00BE7B23"/>
    <w:rsid w:val="00BF7432"/>
    <w:rsid w:val="00C1141F"/>
    <w:rsid w:val="00C11D6A"/>
    <w:rsid w:val="00C56263"/>
    <w:rsid w:val="00C60BD9"/>
    <w:rsid w:val="00C7799E"/>
    <w:rsid w:val="00C92D7E"/>
    <w:rsid w:val="00C974B0"/>
    <w:rsid w:val="00CD0819"/>
    <w:rsid w:val="00CF7420"/>
    <w:rsid w:val="00D32278"/>
    <w:rsid w:val="00D43839"/>
    <w:rsid w:val="00D449F9"/>
    <w:rsid w:val="00D92CD4"/>
    <w:rsid w:val="00D966C1"/>
    <w:rsid w:val="00DB5B4D"/>
    <w:rsid w:val="00DB7262"/>
    <w:rsid w:val="00DE6E53"/>
    <w:rsid w:val="00DF2118"/>
    <w:rsid w:val="00DF72BB"/>
    <w:rsid w:val="00DF7ADB"/>
    <w:rsid w:val="00E00533"/>
    <w:rsid w:val="00E0239A"/>
    <w:rsid w:val="00E03350"/>
    <w:rsid w:val="00E15592"/>
    <w:rsid w:val="00E23C93"/>
    <w:rsid w:val="00E25B92"/>
    <w:rsid w:val="00E31C45"/>
    <w:rsid w:val="00E3330A"/>
    <w:rsid w:val="00E46367"/>
    <w:rsid w:val="00E71731"/>
    <w:rsid w:val="00E72610"/>
    <w:rsid w:val="00E94B82"/>
    <w:rsid w:val="00EA321F"/>
    <w:rsid w:val="00EA4E43"/>
    <w:rsid w:val="00EE7619"/>
    <w:rsid w:val="00EF1907"/>
    <w:rsid w:val="00EF1ACB"/>
    <w:rsid w:val="00F06CAD"/>
    <w:rsid w:val="00F35E30"/>
    <w:rsid w:val="00F5147A"/>
    <w:rsid w:val="00F61DBB"/>
    <w:rsid w:val="00F6387F"/>
    <w:rsid w:val="00F70862"/>
    <w:rsid w:val="00F8039A"/>
    <w:rsid w:val="00FA413A"/>
    <w:rsid w:val="00FB04C5"/>
    <w:rsid w:val="00FB55C3"/>
    <w:rsid w:val="00FC7BC3"/>
    <w:rsid w:val="00FD1AAD"/>
    <w:rsid w:val="00FD3A5D"/>
    <w:rsid w:val="00FE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C56263"/>
    <w:pPr>
      <w:jc w:val="both"/>
    </w:pPr>
    <w:rPr>
      <w:rFonts w:ascii="Arial" w:hAnsi="Arial"/>
      <w:szCs w:val="27"/>
      <w:shd w:val="clear" w:color="auto" w:fill="FFFFFF"/>
    </w:rPr>
  </w:style>
  <w:style w:type="paragraph" w:styleId="Heading1">
    <w:name w:val="heading 1"/>
    <w:basedOn w:val="Normal"/>
    <w:next w:val="Normal"/>
    <w:link w:val="Heading1Char"/>
    <w:qFormat/>
    <w:locked/>
    <w:rsid w:val="006751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E684D"/>
    <w:pPr>
      <w:outlineLvl w:val="0"/>
    </w:pPr>
    <w:rPr>
      <w:rFonts w:eastAsia="Arial Unicode MS"/>
      <w:color w:val="000000"/>
      <w:sz w:val="24"/>
      <w:u w:color="000000"/>
    </w:rPr>
  </w:style>
  <w:style w:type="paragraph" w:styleId="BalloonText">
    <w:name w:val="Balloon Text"/>
    <w:basedOn w:val="Normal"/>
    <w:link w:val="BalloonTextChar"/>
    <w:locked/>
    <w:rsid w:val="00FF0309"/>
    <w:rPr>
      <w:rFonts w:ascii="Tahoma" w:hAnsi="Tahoma"/>
      <w:sz w:val="16"/>
      <w:szCs w:val="16"/>
    </w:rPr>
  </w:style>
  <w:style w:type="character" w:customStyle="1" w:styleId="BalloonTextChar">
    <w:name w:val="Balloon Text Char"/>
    <w:link w:val="BalloonText"/>
    <w:rsid w:val="00FF0309"/>
    <w:rPr>
      <w:rFonts w:ascii="Tahoma" w:hAnsi="Tahoma" w:cs="Tahoma"/>
      <w:sz w:val="16"/>
      <w:szCs w:val="16"/>
    </w:rPr>
  </w:style>
  <w:style w:type="character" w:styleId="Hyperlink">
    <w:name w:val="Hyperlink"/>
    <w:uiPriority w:val="99"/>
    <w:locked/>
    <w:rsid w:val="00FF0309"/>
    <w:rPr>
      <w:rFonts w:cs="Times New Roman"/>
      <w:color w:val="0000FF"/>
      <w:u w:val="single"/>
    </w:rPr>
  </w:style>
  <w:style w:type="paragraph" w:styleId="Header">
    <w:name w:val="header"/>
    <w:basedOn w:val="Normal"/>
    <w:link w:val="HeaderChar"/>
    <w:locked/>
    <w:rsid w:val="00F177A2"/>
    <w:pPr>
      <w:tabs>
        <w:tab w:val="center" w:pos="4680"/>
        <w:tab w:val="right" w:pos="9360"/>
      </w:tabs>
    </w:pPr>
    <w:rPr>
      <w:rFonts w:ascii="Calibri" w:hAnsi="Calibri"/>
      <w:sz w:val="22"/>
    </w:rPr>
  </w:style>
  <w:style w:type="character" w:customStyle="1" w:styleId="HeaderChar">
    <w:name w:val="Header Char"/>
    <w:link w:val="Header"/>
    <w:rsid w:val="00F177A2"/>
    <w:rPr>
      <w:rFonts w:ascii="Calibri" w:eastAsia="Calibri" w:hAnsi="Calibri"/>
      <w:sz w:val="22"/>
      <w:szCs w:val="22"/>
    </w:rPr>
  </w:style>
  <w:style w:type="paragraph" w:styleId="Footer">
    <w:name w:val="footer"/>
    <w:basedOn w:val="Normal"/>
    <w:link w:val="FooterChar"/>
    <w:uiPriority w:val="99"/>
    <w:locked/>
    <w:rsid w:val="00F177A2"/>
    <w:pPr>
      <w:tabs>
        <w:tab w:val="center" w:pos="4680"/>
        <w:tab w:val="right" w:pos="9360"/>
      </w:tabs>
    </w:pPr>
    <w:rPr>
      <w:rFonts w:ascii="Calibri" w:hAnsi="Calibri"/>
      <w:sz w:val="22"/>
    </w:rPr>
  </w:style>
  <w:style w:type="character" w:customStyle="1" w:styleId="FooterChar">
    <w:name w:val="Footer Char"/>
    <w:link w:val="Footer"/>
    <w:uiPriority w:val="99"/>
    <w:rsid w:val="00F177A2"/>
    <w:rPr>
      <w:rFonts w:ascii="Calibri" w:eastAsia="Calibri" w:hAnsi="Calibri"/>
      <w:sz w:val="22"/>
      <w:szCs w:val="22"/>
    </w:rPr>
  </w:style>
  <w:style w:type="character" w:customStyle="1" w:styleId="titleheader">
    <w:name w:val="title_header"/>
    <w:rsid w:val="0040245E"/>
    <w:rPr>
      <w:rFonts w:ascii="Georgia" w:hAnsi="Georgia" w:hint="default"/>
      <w:b/>
      <w:bCs/>
      <w:color w:val="336666"/>
      <w:sz w:val="24"/>
      <w:szCs w:val="24"/>
    </w:rPr>
  </w:style>
  <w:style w:type="character" w:customStyle="1" w:styleId="apple-converted-space">
    <w:name w:val="apple-converted-space"/>
    <w:rsid w:val="00CF189F"/>
  </w:style>
  <w:style w:type="paragraph" w:customStyle="1" w:styleId="body10">
    <w:name w:val="body1"/>
    <w:basedOn w:val="Normal"/>
    <w:rsid w:val="00970487"/>
    <w:rPr>
      <w:rFonts w:ascii="Times New Roman" w:hAnsi="Times New Roman"/>
      <w:color w:val="000000"/>
      <w:sz w:val="24"/>
      <w:szCs w:val="24"/>
    </w:rPr>
  </w:style>
  <w:style w:type="character" w:styleId="Emphasis">
    <w:name w:val="Emphasis"/>
    <w:uiPriority w:val="20"/>
    <w:qFormat/>
    <w:locked/>
    <w:rsid w:val="009267A6"/>
    <w:rPr>
      <w:i/>
      <w:iCs/>
    </w:rPr>
  </w:style>
  <w:style w:type="character" w:styleId="CommentReference">
    <w:name w:val="annotation reference"/>
    <w:locked/>
    <w:rsid w:val="006962B3"/>
    <w:rPr>
      <w:sz w:val="16"/>
      <w:szCs w:val="16"/>
    </w:rPr>
  </w:style>
  <w:style w:type="paragraph" w:styleId="CommentText">
    <w:name w:val="annotation text"/>
    <w:basedOn w:val="Normal"/>
    <w:link w:val="CommentTextChar"/>
    <w:locked/>
    <w:rsid w:val="006962B3"/>
  </w:style>
  <w:style w:type="character" w:customStyle="1" w:styleId="CommentTextChar">
    <w:name w:val="Comment Text Char"/>
    <w:link w:val="CommentText"/>
    <w:rsid w:val="006962B3"/>
    <w:rPr>
      <w:rFonts w:ascii="Arial" w:eastAsia="Calibri" w:hAnsi="Arial" w:cs="Arial"/>
    </w:rPr>
  </w:style>
  <w:style w:type="paragraph" w:styleId="CommentSubject">
    <w:name w:val="annotation subject"/>
    <w:basedOn w:val="CommentText"/>
    <w:next w:val="CommentText"/>
    <w:link w:val="CommentSubjectChar"/>
    <w:locked/>
    <w:rsid w:val="006962B3"/>
    <w:rPr>
      <w:b/>
      <w:bCs/>
    </w:rPr>
  </w:style>
  <w:style w:type="character" w:customStyle="1" w:styleId="CommentSubjectChar">
    <w:name w:val="Comment Subject Char"/>
    <w:link w:val="CommentSubject"/>
    <w:rsid w:val="006962B3"/>
    <w:rPr>
      <w:rFonts w:ascii="Arial" w:eastAsia="Calibri" w:hAnsi="Arial" w:cs="Arial"/>
      <w:b/>
      <w:bCs/>
    </w:rPr>
  </w:style>
  <w:style w:type="character" w:customStyle="1" w:styleId="Heading1Char">
    <w:name w:val="Heading 1 Char"/>
    <w:basedOn w:val="DefaultParagraphFont"/>
    <w:link w:val="Heading1"/>
    <w:rsid w:val="0067513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locked/>
    <w:rsid w:val="00B966C1"/>
    <w:pPr>
      <w:spacing w:beforeLines="1" w:afterLines="1"/>
    </w:pPr>
    <w:rPr>
      <w:rFonts w:ascii="Times" w:hAnsi="Times"/>
    </w:rPr>
  </w:style>
  <w:style w:type="character" w:styleId="FollowedHyperlink">
    <w:name w:val="FollowedHyperlink"/>
    <w:basedOn w:val="DefaultParagraphFont"/>
    <w:locked/>
    <w:rsid w:val="008B65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925027">
      <w:bodyDiv w:val="1"/>
      <w:marLeft w:val="0"/>
      <w:marRight w:val="0"/>
      <w:marTop w:val="0"/>
      <w:marBottom w:val="0"/>
      <w:divBdr>
        <w:top w:val="none" w:sz="0" w:space="0" w:color="auto"/>
        <w:left w:val="none" w:sz="0" w:space="0" w:color="auto"/>
        <w:bottom w:val="none" w:sz="0" w:space="0" w:color="auto"/>
        <w:right w:val="none" w:sz="0" w:space="0" w:color="auto"/>
      </w:divBdr>
      <w:divsChild>
        <w:div w:id="1780369777">
          <w:marLeft w:val="0"/>
          <w:marRight w:val="0"/>
          <w:marTop w:val="0"/>
          <w:marBottom w:val="0"/>
          <w:divBdr>
            <w:top w:val="none" w:sz="0" w:space="0" w:color="auto"/>
            <w:left w:val="none" w:sz="0" w:space="0" w:color="auto"/>
            <w:bottom w:val="none" w:sz="0" w:space="0" w:color="auto"/>
            <w:right w:val="none" w:sz="0" w:space="0" w:color="auto"/>
          </w:divBdr>
        </w:div>
      </w:divsChild>
    </w:div>
    <w:div w:id="612132497">
      <w:bodyDiv w:val="1"/>
      <w:marLeft w:val="0"/>
      <w:marRight w:val="0"/>
      <w:marTop w:val="0"/>
      <w:marBottom w:val="0"/>
      <w:divBdr>
        <w:top w:val="none" w:sz="0" w:space="0" w:color="auto"/>
        <w:left w:val="none" w:sz="0" w:space="0" w:color="auto"/>
        <w:bottom w:val="none" w:sz="0" w:space="0" w:color="auto"/>
        <w:right w:val="none" w:sz="0" w:space="0" w:color="auto"/>
      </w:divBdr>
    </w:div>
    <w:div w:id="773480626">
      <w:bodyDiv w:val="1"/>
      <w:marLeft w:val="0"/>
      <w:marRight w:val="0"/>
      <w:marTop w:val="0"/>
      <w:marBottom w:val="0"/>
      <w:divBdr>
        <w:top w:val="none" w:sz="0" w:space="0" w:color="auto"/>
        <w:left w:val="none" w:sz="0" w:space="0" w:color="auto"/>
        <w:bottom w:val="none" w:sz="0" w:space="0" w:color="auto"/>
        <w:right w:val="none" w:sz="0" w:space="0" w:color="auto"/>
      </w:divBdr>
    </w:div>
    <w:div w:id="804003036">
      <w:bodyDiv w:val="1"/>
      <w:marLeft w:val="0"/>
      <w:marRight w:val="0"/>
      <w:marTop w:val="0"/>
      <w:marBottom w:val="0"/>
      <w:divBdr>
        <w:top w:val="none" w:sz="0" w:space="0" w:color="auto"/>
        <w:left w:val="none" w:sz="0" w:space="0" w:color="auto"/>
        <w:bottom w:val="none" w:sz="0" w:space="0" w:color="auto"/>
        <w:right w:val="none" w:sz="0" w:space="0" w:color="auto"/>
      </w:divBdr>
    </w:div>
    <w:div w:id="818500453">
      <w:bodyDiv w:val="1"/>
      <w:marLeft w:val="0"/>
      <w:marRight w:val="0"/>
      <w:marTop w:val="0"/>
      <w:marBottom w:val="0"/>
      <w:divBdr>
        <w:top w:val="none" w:sz="0" w:space="0" w:color="auto"/>
        <w:left w:val="none" w:sz="0" w:space="0" w:color="auto"/>
        <w:bottom w:val="none" w:sz="0" w:space="0" w:color="auto"/>
        <w:right w:val="none" w:sz="0" w:space="0" w:color="auto"/>
      </w:divBdr>
    </w:div>
    <w:div w:id="840580736">
      <w:bodyDiv w:val="1"/>
      <w:marLeft w:val="0"/>
      <w:marRight w:val="0"/>
      <w:marTop w:val="0"/>
      <w:marBottom w:val="0"/>
      <w:divBdr>
        <w:top w:val="none" w:sz="0" w:space="0" w:color="auto"/>
        <w:left w:val="none" w:sz="0" w:space="0" w:color="auto"/>
        <w:bottom w:val="none" w:sz="0" w:space="0" w:color="auto"/>
        <w:right w:val="none" w:sz="0" w:space="0" w:color="auto"/>
      </w:divBdr>
    </w:div>
    <w:div w:id="851721440">
      <w:bodyDiv w:val="1"/>
      <w:marLeft w:val="0"/>
      <w:marRight w:val="0"/>
      <w:marTop w:val="0"/>
      <w:marBottom w:val="0"/>
      <w:divBdr>
        <w:top w:val="none" w:sz="0" w:space="0" w:color="auto"/>
        <w:left w:val="none" w:sz="0" w:space="0" w:color="auto"/>
        <w:bottom w:val="none" w:sz="0" w:space="0" w:color="auto"/>
        <w:right w:val="none" w:sz="0" w:space="0" w:color="auto"/>
      </w:divBdr>
    </w:div>
    <w:div w:id="863593903">
      <w:bodyDiv w:val="1"/>
      <w:marLeft w:val="0"/>
      <w:marRight w:val="0"/>
      <w:marTop w:val="0"/>
      <w:marBottom w:val="0"/>
      <w:divBdr>
        <w:top w:val="none" w:sz="0" w:space="0" w:color="auto"/>
        <w:left w:val="none" w:sz="0" w:space="0" w:color="auto"/>
        <w:bottom w:val="none" w:sz="0" w:space="0" w:color="auto"/>
        <w:right w:val="none" w:sz="0" w:space="0" w:color="auto"/>
      </w:divBdr>
    </w:div>
    <w:div w:id="890387146">
      <w:bodyDiv w:val="1"/>
      <w:marLeft w:val="0"/>
      <w:marRight w:val="0"/>
      <w:marTop w:val="0"/>
      <w:marBottom w:val="0"/>
      <w:divBdr>
        <w:top w:val="none" w:sz="0" w:space="0" w:color="auto"/>
        <w:left w:val="none" w:sz="0" w:space="0" w:color="auto"/>
        <w:bottom w:val="none" w:sz="0" w:space="0" w:color="auto"/>
        <w:right w:val="none" w:sz="0" w:space="0" w:color="auto"/>
      </w:divBdr>
    </w:div>
    <w:div w:id="960451976">
      <w:bodyDiv w:val="1"/>
      <w:marLeft w:val="0"/>
      <w:marRight w:val="0"/>
      <w:marTop w:val="0"/>
      <w:marBottom w:val="0"/>
      <w:divBdr>
        <w:top w:val="none" w:sz="0" w:space="0" w:color="auto"/>
        <w:left w:val="none" w:sz="0" w:space="0" w:color="auto"/>
        <w:bottom w:val="none" w:sz="0" w:space="0" w:color="auto"/>
        <w:right w:val="none" w:sz="0" w:space="0" w:color="auto"/>
      </w:divBdr>
    </w:div>
    <w:div w:id="1203977619">
      <w:bodyDiv w:val="1"/>
      <w:marLeft w:val="0"/>
      <w:marRight w:val="0"/>
      <w:marTop w:val="0"/>
      <w:marBottom w:val="0"/>
      <w:divBdr>
        <w:top w:val="none" w:sz="0" w:space="0" w:color="auto"/>
        <w:left w:val="none" w:sz="0" w:space="0" w:color="auto"/>
        <w:bottom w:val="none" w:sz="0" w:space="0" w:color="auto"/>
        <w:right w:val="none" w:sz="0" w:space="0" w:color="auto"/>
      </w:divBdr>
    </w:div>
    <w:div w:id="1278948349">
      <w:bodyDiv w:val="1"/>
      <w:marLeft w:val="0"/>
      <w:marRight w:val="0"/>
      <w:marTop w:val="0"/>
      <w:marBottom w:val="0"/>
      <w:divBdr>
        <w:top w:val="none" w:sz="0" w:space="0" w:color="auto"/>
        <w:left w:val="none" w:sz="0" w:space="0" w:color="auto"/>
        <w:bottom w:val="none" w:sz="0" w:space="0" w:color="auto"/>
        <w:right w:val="none" w:sz="0" w:space="0" w:color="auto"/>
      </w:divBdr>
    </w:div>
    <w:div w:id="1383401955">
      <w:bodyDiv w:val="1"/>
      <w:marLeft w:val="0"/>
      <w:marRight w:val="0"/>
      <w:marTop w:val="0"/>
      <w:marBottom w:val="0"/>
      <w:divBdr>
        <w:top w:val="none" w:sz="0" w:space="0" w:color="auto"/>
        <w:left w:val="none" w:sz="0" w:space="0" w:color="auto"/>
        <w:bottom w:val="none" w:sz="0" w:space="0" w:color="auto"/>
        <w:right w:val="none" w:sz="0" w:space="0" w:color="auto"/>
      </w:divBdr>
    </w:div>
    <w:div w:id="1454667105">
      <w:bodyDiv w:val="1"/>
      <w:marLeft w:val="0"/>
      <w:marRight w:val="0"/>
      <w:marTop w:val="0"/>
      <w:marBottom w:val="0"/>
      <w:divBdr>
        <w:top w:val="none" w:sz="0" w:space="0" w:color="auto"/>
        <w:left w:val="none" w:sz="0" w:space="0" w:color="auto"/>
        <w:bottom w:val="none" w:sz="0" w:space="0" w:color="auto"/>
        <w:right w:val="none" w:sz="0" w:space="0" w:color="auto"/>
      </w:divBdr>
    </w:div>
    <w:div w:id="1527478476">
      <w:bodyDiv w:val="1"/>
      <w:marLeft w:val="0"/>
      <w:marRight w:val="0"/>
      <w:marTop w:val="0"/>
      <w:marBottom w:val="0"/>
      <w:divBdr>
        <w:top w:val="none" w:sz="0" w:space="0" w:color="auto"/>
        <w:left w:val="none" w:sz="0" w:space="0" w:color="auto"/>
        <w:bottom w:val="none" w:sz="0" w:space="0" w:color="auto"/>
        <w:right w:val="none" w:sz="0" w:space="0" w:color="auto"/>
      </w:divBdr>
    </w:div>
    <w:div w:id="1643777855">
      <w:bodyDiv w:val="1"/>
      <w:marLeft w:val="0"/>
      <w:marRight w:val="0"/>
      <w:marTop w:val="0"/>
      <w:marBottom w:val="0"/>
      <w:divBdr>
        <w:top w:val="none" w:sz="0" w:space="0" w:color="auto"/>
        <w:left w:val="none" w:sz="0" w:space="0" w:color="auto"/>
        <w:bottom w:val="none" w:sz="0" w:space="0" w:color="auto"/>
        <w:right w:val="none" w:sz="0" w:space="0" w:color="auto"/>
      </w:divBdr>
    </w:div>
    <w:div w:id="1715537433">
      <w:bodyDiv w:val="1"/>
      <w:marLeft w:val="0"/>
      <w:marRight w:val="0"/>
      <w:marTop w:val="0"/>
      <w:marBottom w:val="0"/>
      <w:divBdr>
        <w:top w:val="none" w:sz="0" w:space="0" w:color="auto"/>
        <w:left w:val="none" w:sz="0" w:space="0" w:color="auto"/>
        <w:bottom w:val="none" w:sz="0" w:space="0" w:color="auto"/>
        <w:right w:val="none" w:sz="0" w:space="0" w:color="auto"/>
      </w:divBdr>
    </w:div>
    <w:div w:id="1898665702">
      <w:bodyDiv w:val="1"/>
      <w:marLeft w:val="0"/>
      <w:marRight w:val="0"/>
      <w:marTop w:val="0"/>
      <w:marBottom w:val="0"/>
      <w:divBdr>
        <w:top w:val="none" w:sz="0" w:space="0" w:color="auto"/>
        <w:left w:val="none" w:sz="0" w:space="0" w:color="auto"/>
        <w:bottom w:val="none" w:sz="0" w:space="0" w:color="auto"/>
        <w:right w:val="none" w:sz="0" w:space="0" w:color="auto"/>
      </w:divBdr>
    </w:div>
    <w:div w:id="2013756789">
      <w:bodyDiv w:val="1"/>
      <w:marLeft w:val="0"/>
      <w:marRight w:val="0"/>
      <w:marTop w:val="0"/>
      <w:marBottom w:val="0"/>
      <w:divBdr>
        <w:top w:val="none" w:sz="0" w:space="0" w:color="auto"/>
        <w:left w:val="none" w:sz="0" w:space="0" w:color="auto"/>
        <w:bottom w:val="none" w:sz="0" w:space="0" w:color="auto"/>
        <w:right w:val="none" w:sz="0" w:space="0" w:color="auto"/>
      </w:divBdr>
    </w:div>
    <w:div w:id="2058778983">
      <w:bodyDiv w:val="1"/>
      <w:marLeft w:val="0"/>
      <w:marRight w:val="0"/>
      <w:marTop w:val="0"/>
      <w:marBottom w:val="0"/>
      <w:divBdr>
        <w:top w:val="none" w:sz="0" w:space="0" w:color="auto"/>
        <w:left w:val="none" w:sz="0" w:space="0" w:color="auto"/>
        <w:bottom w:val="none" w:sz="0" w:space="0" w:color="auto"/>
        <w:right w:val="none" w:sz="0" w:space="0" w:color="auto"/>
      </w:divBdr>
      <w:divsChild>
        <w:div w:id="135530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BERMAN@penguinRANDOMHOUS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hpublisher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07A01-1E39-444E-9D72-004E0242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3525</CharactersWithSpaces>
  <SharedDoc>false</SharedDoc>
  <HLinks>
    <vt:vector size="12" baseType="variant">
      <vt:variant>
        <vt:i4>3473531</vt:i4>
      </vt:variant>
      <vt:variant>
        <vt:i4>3</vt:i4>
      </vt:variant>
      <vt:variant>
        <vt:i4>0</vt:i4>
      </vt:variant>
      <vt:variant>
        <vt:i4>5</vt:i4>
      </vt:variant>
      <vt:variant>
        <vt:lpwstr>http://www.rhpublisherservices.com</vt:lpwstr>
      </vt:variant>
      <vt:variant>
        <vt:lpwstr/>
      </vt:variant>
      <vt:variant>
        <vt:i4>4128856</vt:i4>
      </vt:variant>
      <vt:variant>
        <vt:i4>0</vt:i4>
      </vt:variant>
      <vt:variant>
        <vt:i4>0</vt:i4>
      </vt:variant>
      <vt:variant>
        <vt:i4>5</vt:i4>
      </vt:variant>
      <vt:variant>
        <vt:lpwstr>http://www.kensingtonbooks.com/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Tolena Thorburn</dc:creator>
  <cp:lastModifiedBy>Pcsupport</cp:lastModifiedBy>
  <cp:revision>4</cp:revision>
  <cp:lastPrinted>2014-06-27T17:12:00Z</cp:lastPrinted>
  <dcterms:created xsi:type="dcterms:W3CDTF">2015-10-05T20:15:00Z</dcterms:created>
  <dcterms:modified xsi:type="dcterms:W3CDTF">2015-10-05T20:17:00Z</dcterms:modified>
</cp:coreProperties>
</file>